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BD774E" w:rsidRPr="00BD774E">
        <w:rPr>
          <w:rFonts w:ascii="宋体" w:hAnsi="宋体" w:cs="Arial" w:hint="eastAsia"/>
          <w:szCs w:val="21"/>
        </w:rPr>
        <w:t>2~8℃医用冷藏箱</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BD774E" w:rsidRDefault="00BD774E" w:rsidP="00BD774E">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一</w:t>
      </w:r>
      <w:r>
        <w:rPr>
          <w:rFonts w:asciiTheme="minorEastAsia" w:eastAsiaTheme="minorEastAsia" w:hAnsiTheme="minorEastAsia"/>
          <w:b/>
          <w:sz w:val="24"/>
        </w:rPr>
        <w:t>、参数指标</w:t>
      </w:r>
      <w:r>
        <w:rPr>
          <w:rFonts w:asciiTheme="minorEastAsia" w:eastAsiaTheme="minorEastAsia" w:hAnsiTheme="minorEastAsia" w:hint="eastAsia"/>
          <w:b/>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、工作条件：环境温度16~32℃，环境湿度：20~80%RH，</w:t>
      </w:r>
      <w:r>
        <w:rPr>
          <w:rFonts w:asciiTheme="minorEastAsia" w:eastAsiaTheme="minorEastAsia" w:hAnsiTheme="minorEastAsia" w:cs="宋体" w:hint="eastAsia"/>
          <w:sz w:val="24"/>
        </w:rPr>
        <w:t>电压</w:t>
      </w:r>
      <w:r>
        <w:rPr>
          <w:rFonts w:asciiTheme="minorEastAsia" w:eastAsiaTheme="minorEastAsia" w:hAnsiTheme="minorEastAsia" w:cs="MS Gothic" w:hint="eastAsia"/>
          <w:sz w:val="24"/>
        </w:rPr>
        <w:t>：</w:t>
      </w:r>
      <w:r>
        <w:rPr>
          <w:rFonts w:asciiTheme="minorEastAsia" w:eastAsiaTheme="minorEastAsia" w:hAnsiTheme="minorEastAsia" w:hint="eastAsia"/>
          <w:sz w:val="24"/>
        </w:rPr>
        <w:t>198V~242V，</w:t>
      </w:r>
      <w:r>
        <w:rPr>
          <w:rFonts w:asciiTheme="minorEastAsia" w:eastAsiaTheme="minorEastAsia" w:hAnsiTheme="minorEastAsia" w:cs="宋体" w:hint="eastAsia"/>
          <w:sz w:val="24"/>
        </w:rPr>
        <w:t>频</w:t>
      </w:r>
      <w:r>
        <w:rPr>
          <w:rFonts w:asciiTheme="minorEastAsia" w:eastAsiaTheme="minorEastAsia" w:hAnsiTheme="minorEastAsia" w:cs="MS Gothic" w:hint="eastAsia"/>
          <w:sz w:val="24"/>
        </w:rPr>
        <w:t>率：(</w:t>
      </w:r>
      <w:r>
        <w:rPr>
          <w:rFonts w:asciiTheme="minorEastAsia" w:eastAsiaTheme="minorEastAsia" w:hAnsiTheme="minorEastAsia" w:hint="eastAsia"/>
          <w:sz w:val="24"/>
        </w:rPr>
        <w:t>50±1)Hz。</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hint="eastAsia"/>
          <w:sz w:val="24"/>
        </w:rPr>
        <w:t>、样式</w:t>
      </w:r>
      <w:r>
        <w:rPr>
          <w:rFonts w:asciiTheme="minorEastAsia" w:eastAsiaTheme="minorEastAsia" w:hAnsiTheme="minorEastAsia"/>
          <w:sz w:val="24"/>
        </w:rPr>
        <w:t>：</w:t>
      </w:r>
      <w:r>
        <w:rPr>
          <w:rFonts w:asciiTheme="minorEastAsia" w:eastAsiaTheme="minorEastAsia" w:hAnsiTheme="minorEastAsia" w:hint="eastAsia"/>
          <w:sz w:val="24"/>
        </w:rPr>
        <w:t>立式，玻璃门。</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有效容积：</w:t>
      </w:r>
      <w:r w:rsidRPr="00A1305F">
        <w:rPr>
          <w:rFonts w:asciiTheme="minorEastAsia" w:eastAsiaTheme="minorEastAsia" w:hAnsiTheme="minorEastAsia"/>
          <w:sz w:val="24"/>
        </w:rPr>
        <w:t>≥</w:t>
      </w:r>
      <w:r>
        <w:rPr>
          <w:rFonts w:asciiTheme="minorEastAsia" w:eastAsiaTheme="minorEastAsia" w:hAnsiTheme="minorEastAsia" w:hint="eastAsia"/>
          <w:sz w:val="24"/>
        </w:rPr>
        <w:t>500</w:t>
      </w:r>
      <w:r>
        <w:rPr>
          <w:rFonts w:asciiTheme="minorEastAsia" w:eastAsiaTheme="minorEastAsia" w:hAnsiTheme="minorEastAsia"/>
          <w:sz w:val="24"/>
        </w:rPr>
        <w:t>L</w:t>
      </w:r>
      <w:r>
        <w:rPr>
          <w:rFonts w:asciiTheme="minorEastAsia" w:eastAsiaTheme="minorEastAsia" w:hAnsiTheme="minorEastAsia" w:hint="eastAsia"/>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4、外部</w:t>
      </w:r>
      <w:r>
        <w:rPr>
          <w:rFonts w:asciiTheme="minorEastAsia" w:eastAsiaTheme="minorEastAsia" w:hAnsiTheme="minorEastAsia"/>
          <w:sz w:val="24"/>
        </w:rPr>
        <w:t>尺寸</w:t>
      </w:r>
      <w:r>
        <w:rPr>
          <w:rFonts w:asciiTheme="minorEastAsia" w:eastAsiaTheme="minorEastAsia" w:hAnsiTheme="minorEastAsia" w:hint="eastAsia"/>
          <w:sz w:val="24"/>
        </w:rPr>
        <w:t>（宽</w:t>
      </w:r>
      <w:r>
        <w:rPr>
          <w:rFonts w:asciiTheme="minorEastAsia" w:eastAsiaTheme="minorEastAsia" w:hAnsiTheme="minorEastAsia"/>
          <w:sz w:val="24"/>
        </w:rPr>
        <w:t>*深*高</w:t>
      </w:r>
      <w:r>
        <w:rPr>
          <w:rFonts w:asciiTheme="minorEastAsia" w:eastAsiaTheme="minorEastAsia" w:hAnsiTheme="minorEastAsia" w:hint="eastAsia"/>
          <w:sz w:val="24"/>
        </w:rPr>
        <w:t>mm）</w:t>
      </w:r>
      <w:r>
        <w:rPr>
          <w:rFonts w:asciiTheme="minorEastAsia" w:eastAsiaTheme="minorEastAsia" w:hAnsiTheme="minorEastAsia"/>
          <w:sz w:val="24"/>
        </w:rPr>
        <w:t>：</w:t>
      </w:r>
      <w:r w:rsidRPr="00A1305F">
        <w:rPr>
          <w:rFonts w:asciiTheme="minorEastAsia" w:eastAsiaTheme="minorEastAsia" w:hAnsiTheme="minorEastAsia"/>
          <w:sz w:val="24"/>
        </w:rPr>
        <w:t>≥</w:t>
      </w:r>
      <w:r>
        <w:rPr>
          <w:rFonts w:asciiTheme="minorEastAsia" w:eastAsiaTheme="minorEastAsia" w:hAnsiTheme="minorEastAsia" w:hint="eastAsia"/>
          <w:sz w:val="24"/>
        </w:rPr>
        <w:t>700*700*1900。</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sz w:val="24"/>
        </w:rPr>
        <w:t>内部尺寸</w:t>
      </w:r>
      <w:r>
        <w:rPr>
          <w:rFonts w:asciiTheme="minorEastAsia" w:eastAsiaTheme="minorEastAsia" w:hAnsiTheme="minorEastAsia" w:hint="eastAsia"/>
          <w:sz w:val="24"/>
        </w:rPr>
        <w:t>（宽</w:t>
      </w:r>
      <w:r>
        <w:rPr>
          <w:rFonts w:asciiTheme="minorEastAsia" w:eastAsiaTheme="minorEastAsia" w:hAnsiTheme="minorEastAsia"/>
          <w:sz w:val="24"/>
        </w:rPr>
        <w:t>*深*高</w:t>
      </w:r>
      <w:r>
        <w:rPr>
          <w:rFonts w:asciiTheme="minorEastAsia" w:eastAsiaTheme="minorEastAsia" w:hAnsiTheme="minorEastAsia" w:hint="eastAsia"/>
          <w:sz w:val="24"/>
        </w:rPr>
        <w:t>mm）</w:t>
      </w:r>
      <w:r>
        <w:rPr>
          <w:rFonts w:asciiTheme="minorEastAsia" w:eastAsiaTheme="minorEastAsia" w:hAnsiTheme="minorEastAsia"/>
          <w:sz w:val="24"/>
        </w:rPr>
        <w:t>：</w:t>
      </w:r>
      <w:r w:rsidRPr="00A1305F">
        <w:rPr>
          <w:rFonts w:asciiTheme="minorEastAsia" w:eastAsiaTheme="minorEastAsia" w:hAnsiTheme="minorEastAsia"/>
          <w:sz w:val="24"/>
        </w:rPr>
        <w:t>≥</w:t>
      </w:r>
      <w:r>
        <w:rPr>
          <w:rFonts w:asciiTheme="minorEastAsia" w:eastAsiaTheme="minorEastAsia" w:hAnsiTheme="minorEastAsia" w:hint="eastAsia"/>
          <w:sz w:val="24"/>
        </w:rPr>
        <w:t>600</w:t>
      </w:r>
      <w:r>
        <w:rPr>
          <w:rFonts w:asciiTheme="minorEastAsia" w:eastAsiaTheme="minorEastAsia" w:hAnsiTheme="minorEastAsia"/>
          <w:sz w:val="24"/>
        </w:rPr>
        <w:t>*</w:t>
      </w:r>
      <w:r>
        <w:rPr>
          <w:rFonts w:asciiTheme="minorEastAsia" w:eastAsiaTheme="minorEastAsia" w:hAnsiTheme="minorEastAsia" w:hint="eastAsia"/>
          <w:sz w:val="24"/>
        </w:rPr>
        <w:t>650</w:t>
      </w:r>
      <w:r>
        <w:rPr>
          <w:rFonts w:asciiTheme="minorEastAsia" w:eastAsiaTheme="minorEastAsia" w:hAnsiTheme="minorEastAsia"/>
          <w:sz w:val="24"/>
        </w:rPr>
        <w:t>*1</w:t>
      </w:r>
      <w:r>
        <w:rPr>
          <w:rFonts w:asciiTheme="minorEastAsia" w:eastAsiaTheme="minorEastAsia" w:hAnsiTheme="minorEastAsia" w:hint="eastAsia"/>
          <w:sz w:val="24"/>
        </w:rPr>
        <w:t>250。</w:t>
      </w:r>
    </w:p>
    <w:p w:rsidR="00BD774E" w:rsidRDefault="00BD774E" w:rsidP="00BD774E">
      <w:pPr>
        <w:spacing w:line="360" w:lineRule="auto"/>
        <w:rPr>
          <w:rFonts w:asciiTheme="minorEastAsia" w:hAnsiTheme="minorEastAsia"/>
          <w:sz w:val="24"/>
        </w:rPr>
      </w:pPr>
      <w:r>
        <w:rPr>
          <w:rFonts w:asciiTheme="minorEastAsia" w:eastAsiaTheme="minorEastAsia" w:hAnsiTheme="minorEastAsia" w:hint="eastAsia"/>
          <w:sz w:val="24"/>
        </w:rPr>
        <w:t>6、</w:t>
      </w:r>
      <w:r>
        <w:rPr>
          <w:rFonts w:asciiTheme="minorEastAsia" w:eastAsiaTheme="minorEastAsia" w:hAnsiTheme="minorEastAsia"/>
          <w:sz w:val="24"/>
        </w:rPr>
        <w:t>净重</w:t>
      </w:r>
      <w:r>
        <w:rPr>
          <w:rFonts w:asciiTheme="minorEastAsia" w:eastAsiaTheme="minorEastAsia" w:hAnsiTheme="minorEastAsia" w:hint="eastAsia"/>
          <w:sz w:val="24"/>
        </w:rPr>
        <w:t>/毛重（KG）</w:t>
      </w:r>
      <w:r>
        <w:rPr>
          <w:rFonts w:asciiTheme="minorEastAsia" w:eastAsiaTheme="minorEastAsia" w:hAnsiTheme="minorEastAsia"/>
          <w:sz w:val="24"/>
        </w:rPr>
        <w:t>：</w:t>
      </w:r>
      <w:r w:rsidRPr="00A1305F">
        <w:rPr>
          <w:rFonts w:asciiTheme="minorEastAsia" w:eastAsiaTheme="minorEastAsia" w:hAnsiTheme="minorEastAsia"/>
          <w:sz w:val="24"/>
        </w:rPr>
        <w:t>≤</w:t>
      </w:r>
      <w:r>
        <w:rPr>
          <w:rFonts w:asciiTheme="minorEastAsia" w:eastAsiaTheme="minorEastAsia" w:hAnsiTheme="minorEastAsia" w:hint="eastAsia"/>
          <w:sz w:val="24"/>
        </w:rPr>
        <w:t>158</w:t>
      </w:r>
      <w:r>
        <w:rPr>
          <w:rFonts w:asciiTheme="minorEastAsia" w:eastAsiaTheme="minorEastAsia" w:hAnsiTheme="minorEastAsia"/>
          <w:sz w:val="24"/>
        </w:rPr>
        <w:t>/</w:t>
      </w:r>
      <w:r>
        <w:rPr>
          <w:rFonts w:asciiTheme="minorEastAsia" w:eastAsiaTheme="minorEastAsia" w:hAnsiTheme="minorEastAsia" w:hint="eastAsia"/>
          <w:sz w:val="24"/>
        </w:rPr>
        <w:t>180。</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7</w:t>
      </w:r>
      <w:r>
        <w:rPr>
          <w:rFonts w:asciiTheme="minorEastAsia" w:eastAsiaTheme="minorEastAsia" w:hAnsiTheme="minorEastAsia" w:hint="eastAsia"/>
          <w:sz w:val="24"/>
        </w:rPr>
        <w:t>、箱体材料：喷涂钢板</w:t>
      </w:r>
      <w:r>
        <w:rPr>
          <w:rFonts w:asciiTheme="minorEastAsia" w:eastAsiaTheme="minorEastAsia" w:hAnsiTheme="minorEastAsia"/>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8</w:t>
      </w:r>
      <w:r>
        <w:rPr>
          <w:rFonts w:asciiTheme="minorEastAsia" w:eastAsiaTheme="minorEastAsia" w:hAnsiTheme="minorEastAsia" w:hint="eastAsia"/>
          <w:sz w:val="24"/>
        </w:rPr>
        <w:t>、内胆材料：喷涂铝板</w:t>
      </w:r>
      <w:r>
        <w:rPr>
          <w:rFonts w:asciiTheme="minorEastAsia" w:eastAsiaTheme="minorEastAsia" w:hAnsiTheme="minorEastAsia"/>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9</w:t>
      </w:r>
      <w:r>
        <w:rPr>
          <w:rFonts w:asciiTheme="minorEastAsia" w:eastAsiaTheme="minorEastAsia" w:hAnsiTheme="minorEastAsia" w:hint="eastAsia"/>
          <w:sz w:val="24"/>
        </w:rPr>
        <w:t>、保温材料：有</w:t>
      </w:r>
      <w:r>
        <w:rPr>
          <w:rFonts w:asciiTheme="minorEastAsia" w:eastAsiaTheme="minorEastAsia" w:hAnsiTheme="minorEastAsia"/>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10</w:t>
      </w:r>
      <w:r>
        <w:rPr>
          <w:rFonts w:asciiTheme="minorEastAsia" w:eastAsiaTheme="minorEastAsia" w:hAnsiTheme="minorEastAsia" w:hint="eastAsia"/>
          <w:sz w:val="24"/>
        </w:rPr>
        <w:t>、箱内</w:t>
      </w:r>
      <w:r>
        <w:rPr>
          <w:rFonts w:asciiTheme="minorEastAsia" w:eastAsiaTheme="minorEastAsia" w:hAnsiTheme="minorEastAsia" w:cs="微软雅黑" w:hint="eastAsia"/>
          <w:sz w:val="24"/>
        </w:rPr>
        <w:t>顶</w:t>
      </w:r>
      <w:r>
        <w:rPr>
          <w:rFonts w:asciiTheme="minorEastAsia" w:eastAsiaTheme="minorEastAsia" w:hAnsiTheme="minorEastAsia" w:cs="MS Mincho"/>
          <w:sz w:val="24"/>
        </w:rPr>
        <w:t>部</w:t>
      </w:r>
      <w:r>
        <w:rPr>
          <w:rFonts w:asciiTheme="minorEastAsia" w:eastAsiaTheme="minorEastAsia" w:hAnsiTheme="minorEastAsia"/>
          <w:sz w:val="24"/>
        </w:rPr>
        <w:t>LED</w:t>
      </w:r>
      <w:r>
        <w:rPr>
          <w:rFonts w:asciiTheme="minorEastAsia" w:eastAsiaTheme="minorEastAsia" w:hAnsiTheme="minorEastAsia" w:hint="eastAsia"/>
          <w:sz w:val="24"/>
        </w:rPr>
        <w:t>照明系</w:t>
      </w:r>
      <w:r>
        <w:rPr>
          <w:rFonts w:asciiTheme="minorEastAsia" w:eastAsiaTheme="minorEastAsia" w:hAnsiTheme="minorEastAsia" w:cs="微软雅黑" w:hint="eastAsia"/>
          <w:sz w:val="24"/>
        </w:rPr>
        <w:t>统</w:t>
      </w:r>
      <w:r>
        <w:rPr>
          <w:rFonts w:asciiTheme="minorEastAsia" w:eastAsiaTheme="minorEastAsia" w:hAnsiTheme="minorEastAsia" w:cs="MS Mincho"/>
          <w:sz w:val="24"/>
        </w:rPr>
        <w:t>，功耗低，亮度高，箱体内部一目了然。</w:t>
      </w:r>
    </w:p>
    <w:p w:rsidR="00BD774E" w:rsidRDefault="00BD774E" w:rsidP="00BD774E">
      <w:pPr>
        <w:spacing w:line="360" w:lineRule="auto"/>
        <w:rPr>
          <w:rFonts w:asciiTheme="minorEastAsia" w:eastAsiaTheme="minorEastAsia" w:hAnsiTheme="minorEastAsia" w:cs="MS Mincho"/>
          <w:sz w:val="24"/>
        </w:rPr>
      </w:pPr>
      <w:r>
        <w:rPr>
          <w:rFonts w:asciiTheme="minorEastAsia" w:eastAsiaTheme="minorEastAsia" w:hAnsiTheme="minorEastAsia"/>
          <w:sz w:val="24"/>
        </w:rPr>
        <w:t>11</w:t>
      </w:r>
      <w:r>
        <w:rPr>
          <w:rFonts w:asciiTheme="minorEastAsia" w:eastAsiaTheme="minorEastAsia" w:hAnsiTheme="minorEastAsia" w:hint="eastAsia"/>
          <w:sz w:val="24"/>
        </w:rPr>
        <w:t>、</w:t>
      </w:r>
      <w:r>
        <w:rPr>
          <w:rFonts w:asciiTheme="minorEastAsia" w:eastAsiaTheme="minorEastAsia" w:hAnsiTheme="minorEastAsia" w:cs="微软雅黑" w:hint="eastAsia"/>
          <w:sz w:val="24"/>
        </w:rPr>
        <w:t>压缩</w:t>
      </w:r>
      <w:r>
        <w:rPr>
          <w:rFonts w:asciiTheme="minorEastAsia" w:eastAsiaTheme="minorEastAsia" w:hAnsiTheme="minorEastAsia" w:cs="MS Mincho"/>
          <w:sz w:val="24"/>
        </w:rPr>
        <w:t>机：采用名牌高效</w:t>
      </w:r>
      <w:r>
        <w:rPr>
          <w:rFonts w:asciiTheme="minorEastAsia" w:eastAsiaTheme="minorEastAsia" w:hAnsiTheme="minorEastAsia" w:cs="微软雅黑" w:hint="eastAsia"/>
          <w:sz w:val="24"/>
        </w:rPr>
        <w:t>压缩</w:t>
      </w:r>
      <w:r>
        <w:rPr>
          <w:rFonts w:asciiTheme="minorEastAsia" w:eastAsiaTheme="minorEastAsia" w:hAnsiTheme="minorEastAsia" w:cs="MS Mincho"/>
          <w:sz w:val="24"/>
        </w:rPr>
        <w:t>机，品牌</w:t>
      </w:r>
      <w:r>
        <w:rPr>
          <w:rFonts w:asciiTheme="minorEastAsia" w:eastAsiaTheme="minorEastAsia" w:hAnsiTheme="minorEastAsia" w:cs="微软雅黑" w:hint="eastAsia"/>
          <w:sz w:val="24"/>
        </w:rPr>
        <w:t>风</w:t>
      </w:r>
      <w:r>
        <w:rPr>
          <w:rFonts w:asciiTheme="minorEastAsia" w:eastAsiaTheme="minorEastAsia" w:hAnsiTheme="minorEastAsia" w:cs="MS Mincho"/>
          <w:sz w:val="24"/>
        </w:rPr>
        <w:t>扇</w:t>
      </w:r>
      <w:r>
        <w:rPr>
          <w:rFonts w:asciiTheme="minorEastAsia" w:eastAsiaTheme="minorEastAsia" w:hAnsiTheme="minorEastAsia" w:cs="微软雅黑" w:hint="eastAsia"/>
          <w:sz w:val="24"/>
        </w:rPr>
        <w:t>电</w:t>
      </w:r>
      <w:r>
        <w:rPr>
          <w:rFonts w:asciiTheme="minorEastAsia" w:eastAsiaTheme="minorEastAsia" w:hAnsiTheme="minorEastAsia" w:cs="MS Mincho"/>
          <w:sz w:val="24"/>
        </w:rPr>
        <w:t>机，</w:t>
      </w:r>
      <w:r>
        <w:rPr>
          <w:rFonts w:asciiTheme="minorEastAsia" w:eastAsiaTheme="minorEastAsia" w:hAnsiTheme="minorEastAsia" w:cs="微软雅黑" w:hint="eastAsia"/>
          <w:sz w:val="24"/>
        </w:rPr>
        <w:t>节</w:t>
      </w:r>
      <w:r>
        <w:rPr>
          <w:rFonts w:asciiTheme="minorEastAsia" w:eastAsiaTheme="minorEastAsia" w:hAnsiTheme="minorEastAsia" w:cs="MS Mincho"/>
          <w:sz w:val="24"/>
        </w:rPr>
        <w:t>能高效、静音。</w:t>
      </w:r>
    </w:p>
    <w:p w:rsidR="00BD774E" w:rsidRDefault="00BD774E" w:rsidP="00BD774E">
      <w:pPr>
        <w:spacing w:line="360" w:lineRule="auto"/>
        <w:rPr>
          <w:rFonts w:asciiTheme="minorEastAsia" w:eastAsiaTheme="minorEastAsia" w:hAnsiTheme="minorEastAsia" w:cs="MS Gothic"/>
          <w:sz w:val="24"/>
        </w:rPr>
      </w:pPr>
      <w:r>
        <w:rPr>
          <w:rFonts w:asciiTheme="minorEastAsia" w:eastAsiaTheme="minorEastAsia" w:hAnsiTheme="minorEastAsia" w:cs="MS Gothic" w:hint="eastAsia"/>
          <w:sz w:val="24"/>
        </w:rPr>
        <w:t>12、门</w:t>
      </w:r>
      <w:r>
        <w:rPr>
          <w:rFonts w:asciiTheme="minorEastAsia" w:eastAsiaTheme="minorEastAsia" w:hAnsiTheme="minorEastAsia" w:cs="MS Gothic"/>
          <w:sz w:val="24"/>
        </w:rPr>
        <w:t>体</w:t>
      </w:r>
      <w:r>
        <w:rPr>
          <w:rFonts w:asciiTheme="minorEastAsia" w:eastAsiaTheme="minorEastAsia" w:hAnsiTheme="minorEastAsia" w:cs="MS Gothic" w:hint="eastAsia"/>
          <w:sz w:val="24"/>
        </w:rPr>
        <w:t>带锁设计</w:t>
      </w:r>
      <w:r>
        <w:rPr>
          <w:rFonts w:asciiTheme="minorEastAsia" w:eastAsiaTheme="minorEastAsia" w:hAnsiTheme="minorEastAsia" w:cs="MS Gothic"/>
          <w:sz w:val="24"/>
        </w:rPr>
        <w:t>，防止随意开启，存</w:t>
      </w:r>
      <w:r>
        <w:rPr>
          <w:rFonts w:asciiTheme="minorEastAsia" w:eastAsiaTheme="minorEastAsia" w:hAnsiTheme="minorEastAsia" w:cs="MS Gothic" w:hint="eastAsia"/>
          <w:sz w:val="24"/>
        </w:rPr>
        <w:t>储</w:t>
      </w:r>
      <w:r>
        <w:rPr>
          <w:rFonts w:asciiTheme="minorEastAsia" w:eastAsiaTheme="minorEastAsia" w:hAnsiTheme="minorEastAsia" w:cs="MS Gothic"/>
          <w:sz w:val="24"/>
        </w:rPr>
        <w:t>物品安全。</w:t>
      </w:r>
    </w:p>
    <w:p w:rsidR="00BD774E" w:rsidRDefault="00BD774E" w:rsidP="00BD774E">
      <w:pPr>
        <w:spacing w:line="360" w:lineRule="auto"/>
        <w:rPr>
          <w:rFonts w:asciiTheme="minorEastAsia" w:eastAsiaTheme="minorEastAsia" w:hAnsiTheme="minorEastAsia" w:cs="MS Mincho"/>
          <w:sz w:val="24"/>
        </w:rPr>
      </w:pPr>
      <w:r>
        <w:rPr>
          <w:rFonts w:asciiTheme="minorEastAsia" w:eastAsiaTheme="minorEastAsia" w:hAnsiTheme="minorEastAsia" w:cs="MS Gothic" w:hint="eastAsia"/>
          <w:sz w:val="24"/>
        </w:rPr>
        <w:t>13、前后4个</w:t>
      </w:r>
      <w:r>
        <w:rPr>
          <w:rFonts w:asciiTheme="minorEastAsia" w:eastAsiaTheme="minorEastAsia" w:hAnsiTheme="minorEastAsia" w:cs="MS Gothic"/>
          <w:sz w:val="24"/>
        </w:rPr>
        <w:t>万向脚</w:t>
      </w:r>
      <w:r>
        <w:rPr>
          <w:rFonts w:asciiTheme="minorEastAsia" w:eastAsiaTheme="minorEastAsia" w:hAnsiTheme="minorEastAsia" w:cs="MS Gothic" w:hint="eastAsia"/>
          <w:sz w:val="24"/>
        </w:rPr>
        <w:t>轮（其中2个自带</w:t>
      </w:r>
      <w:proofErr w:type="gramStart"/>
      <w:r>
        <w:rPr>
          <w:rFonts w:asciiTheme="minorEastAsia" w:eastAsiaTheme="minorEastAsia" w:hAnsiTheme="minorEastAsia" w:cs="MS Gothic" w:hint="eastAsia"/>
          <w:sz w:val="24"/>
        </w:rPr>
        <w:t>刹车锁止功能</w:t>
      </w:r>
      <w:proofErr w:type="gramEnd"/>
      <w:r>
        <w:rPr>
          <w:rFonts w:asciiTheme="minorEastAsia" w:eastAsiaTheme="minorEastAsia" w:hAnsiTheme="minorEastAsia" w:cs="MS Gothic" w:hint="eastAsia"/>
          <w:sz w:val="24"/>
        </w:rPr>
        <w:t>）</w:t>
      </w:r>
      <w:r>
        <w:rPr>
          <w:rFonts w:asciiTheme="minorEastAsia" w:eastAsiaTheme="minorEastAsia" w:hAnsiTheme="minorEastAsia" w:cs="MS Gothic"/>
          <w:sz w:val="24"/>
        </w:rPr>
        <w:t>，移</w:t>
      </w:r>
      <w:r>
        <w:rPr>
          <w:rFonts w:asciiTheme="minorEastAsia" w:eastAsiaTheme="minorEastAsia" w:hAnsiTheme="minorEastAsia" w:cs="MS Gothic" w:hint="eastAsia"/>
          <w:sz w:val="24"/>
        </w:rPr>
        <w:t>动</w:t>
      </w:r>
      <w:r>
        <w:rPr>
          <w:rFonts w:asciiTheme="minorEastAsia" w:eastAsiaTheme="minorEastAsia" w:hAnsiTheme="minorEastAsia" w:cs="MS Gothic"/>
          <w:sz w:val="24"/>
        </w:rPr>
        <w:t xml:space="preserve">固定方便。 </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14、高亮度天</w:t>
      </w:r>
      <w:r>
        <w:rPr>
          <w:rFonts w:asciiTheme="minorEastAsia" w:eastAsiaTheme="minorEastAsia" w:hAnsiTheme="minorEastAsia" w:cs="微软雅黑" w:hint="eastAsia"/>
          <w:sz w:val="24"/>
        </w:rPr>
        <w:t>蓝</w:t>
      </w:r>
      <w:r>
        <w:rPr>
          <w:rFonts w:asciiTheme="minorEastAsia" w:eastAsiaTheme="minorEastAsia" w:hAnsiTheme="minorEastAsia" w:cs="MS Mincho" w:hint="eastAsia"/>
          <w:sz w:val="24"/>
        </w:rPr>
        <w:t>色数</w:t>
      </w:r>
      <w:r>
        <w:rPr>
          <w:rFonts w:asciiTheme="minorEastAsia" w:eastAsiaTheme="minorEastAsia" w:hAnsiTheme="minorEastAsia" w:cs="微软雅黑" w:hint="eastAsia"/>
          <w:sz w:val="24"/>
        </w:rPr>
        <w:t>码</w:t>
      </w:r>
      <w:r>
        <w:rPr>
          <w:rFonts w:asciiTheme="minorEastAsia" w:eastAsiaTheme="minorEastAsia" w:hAnsiTheme="minorEastAsia" w:cs="MS Mincho" w:hint="eastAsia"/>
          <w:sz w:val="24"/>
        </w:rPr>
        <w:t>温度屏，</w:t>
      </w:r>
      <w:r>
        <w:rPr>
          <w:rFonts w:asciiTheme="minorEastAsia" w:eastAsiaTheme="minorEastAsia" w:hAnsiTheme="minorEastAsia" w:cs="微软雅黑" w:hint="eastAsia"/>
          <w:sz w:val="24"/>
        </w:rPr>
        <w:t>视觉</w:t>
      </w:r>
      <w:r>
        <w:rPr>
          <w:rFonts w:asciiTheme="minorEastAsia" w:eastAsiaTheme="minorEastAsia" w:hAnsiTheme="minorEastAsia" w:cs="MS Mincho" w:hint="eastAsia"/>
          <w:sz w:val="24"/>
        </w:rPr>
        <w:t>更柔和，</w:t>
      </w:r>
      <w:r>
        <w:rPr>
          <w:rFonts w:asciiTheme="minorEastAsia" w:eastAsiaTheme="minorEastAsia" w:hAnsiTheme="minorEastAsia" w:cs="微软雅黑" w:hint="eastAsia"/>
          <w:sz w:val="24"/>
        </w:rPr>
        <w:t>显</w:t>
      </w:r>
      <w:r>
        <w:rPr>
          <w:rFonts w:asciiTheme="minorEastAsia" w:eastAsiaTheme="minorEastAsia" w:hAnsiTheme="minorEastAsia" w:cs="MS Mincho" w:hint="eastAsia"/>
          <w:sz w:val="24"/>
        </w:rPr>
        <w:t>示精度</w:t>
      </w:r>
      <w:r>
        <w:rPr>
          <w:rFonts w:asciiTheme="minorEastAsia" w:eastAsiaTheme="minorEastAsia" w:hAnsiTheme="minorEastAsia"/>
          <w:sz w:val="24"/>
        </w:rPr>
        <w:t>0.1</w:t>
      </w:r>
      <w:r>
        <w:rPr>
          <w:rFonts w:asciiTheme="minorEastAsia" w:eastAsiaTheme="minorEastAsia" w:hAnsiTheme="minorEastAsia" w:hint="eastAsia"/>
          <w:sz w:val="24"/>
        </w:rPr>
        <w:t>℃。</w:t>
      </w:r>
    </w:p>
    <w:p w:rsidR="00BD774E" w:rsidRPr="00A1305F" w:rsidRDefault="00BD774E" w:rsidP="00BD774E">
      <w:pPr>
        <w:spacing w:line="360" w:lineRule="auto"/>
        <w:rPr>
          <w:rFonts w:asciiTheme="minorEastAsia" w:eastAsiaTheme="minorEastAsia" w:hAnsiTheme="minorEastAsia"/>
          <w:sz w:val="24"/>
        </w:rPr>
      </w:pPr>
      <w:r w:rsidRPr="00A1305F">
        <w:rPr>
          <w:rFonts w:asciiTheme="minorEastAsia" w:eastAsiaTheme="minorEastAsia" w:hAnsiTheme="minorEastAsia"/>
          <w:sz w:val="24"/>
        </w:rPr>
        <w:t>1</w:t>
      </w:r>
      <w:r w:rsidRPr="00A1305F">
        <w:rPr>
          <w:rFonts w:asciiTheme="minorEastAsia" w:eastAsiaTheme="minorEastAsia" w:hAnsiTheme="minorEastAsia" w:hint="eastAsia"/>
          <w:sz w:val="24"/>
        </w:rPr>
        <w:t>5、6个</w:t>
      </w:r>
      <w:r w:rsidRPr="00A1305F">
        <w:rPr>
          <w:rFonts w:asciiTheme="minorEastAsia" w:eastAsiaTheme="minorEastAsia" w:hAnsiTheme="minorEastAsia" w:cs="微软雅黑" w:hint="eastAsia"/>
          <w:sz w:val="24"/>
        </w:rPr>
        <w:t>搁</w:t>
      </w:r>
      <w:r w:rsidRPr="00A1305F">
        <w:rPr>
          <w:rFonts w:asciiTheme="minorEastAsia" w:eastAsiaTheme="minorEastAsia" w:hAnsiTheme="minorEastAsia" w:cs="MS Mincho"/>
          <w:sz w:val="24"/>
        </w:rPr>
        <w:t>架，方便存放物品</w:t>
      </w:r>
      <w:r w:rsidRPr="00A1305F">
        <w:rPr>
          <w:rFonts w:asciiTheme="minorEastAsia" w:eastAsiaTheme="minorEastAsia" w:hAnsiTheme="minorEastAsia" w:cs="微软雅黑" w:hint="eastAsia"/>
          <w:sz w:val="24"/>
        </w:rPr>
        <w:t>标识</w:t>
      </w:r>
      <w:r w:rsidRPr="00A1305F">
        <w:rPr>
          <w:rFonts w:asciiTheme="minorEastAsia" w:eastAsiaTheme="minorEastAsia" w:hAnsiTheme="minorEastAsia" w:cs="MS Mincho"/>
          <w:sz w:val="24"/>
        </w:rPr>
        <w:t>，且易于清洗</w:t>
      </w:r>
      <w:r w:rsidRPr="00A1305F">
        <w:rPr>
          <w:rFonts w:asciiTheme="minorEastAsia" w:eastAsiaTheme="minorEastAsia" w:hAnsiTheme="minorEastAsia" w:hint="eastAsia"/>
          <w:sz w:val="24"/>
        </w:rPr>
        <w:t>。</w:t>
      </w:r>
    </w:p>
    <w:p w:rsidR="00BD774E" w:rsidRPr="00A1305F" w:rsidRDefault="00BD774E" w:rsidP="00BD774E">
      <w:pPr>
        <w:spacing w:line="360" w:lineRule="auto"/>
        <w:rPr>
          <w:rFonts w:asciiTheme="minorEastAsia" w:eastAsiaTheme="minorEastAsia" w:hAnsiTheme="minorEastAsia"/>
          <w:sz w:val="24"/>
        </w:rPr>
      </w:pPr>
      <w:r w:rsidRPr="00A1305F">
        <w:rPr>
          <w:rFonts w:asciiTheme="minorEastAsia" w:eastAsiaTheme="minorEastAsia" w:hAnsiTheme="minorEastAsia"/>
          <w:sz w:val="24"/>
        </w:rPr>
        <w:t>*1</w:t>
      </w:r>
      <w:r w:rsidRPr="00A1305F">
        <w:rPr>
          <w:rFonts w:asciiTheme="minorEastAsia" w:eastAsiaTheme="minorEastAsia" w:hAnsiTheme="minorEastAsia" w:hint="eastAsia"/>
          <w:sz w:val="24"/>
        </w:rPr>
        <w:t>6、</w:t>
      </w:r>
      <w:r w:rsidRPr="00A1305F">
        <w:rPr>
          <w:rFonts w:asciiTheme="minorEastAsia" w:eastAsiaTheme="minorEastAsia" w:hAnsiTheme="minorEastAsia" w:cs="微软雅黑" w:hint="eastAsia"/>
          <w:sz w:val="24"/>
        </w:rPr>
        <w:t>风</w:t>
      </w:r>
      <w:r w:rsidRPr="00A1305F">
        <w:rPr>
          <w:rFonts w:asciiTheme="minorEastAsia" w:eastAsiaTheme="minorEastAsia" w:hAnsiTheme="minorEastAsia" w:cs="MS Mincho" w:hint="eastAsia"/>
          <w:sz w:val="24"/>
        </w:rPr>
        <w:t>冷式高效冷凝器，具</w:t>
      </w:r>
      <w:r w:rsidRPr="00A1305F">
        <w:rPr>
          <w:rFonts w:asciiTheme="minorEastAsia" w:eastAsiaTheme="minorEastAsia" w:hAnsiTheme="minorEastAsia" w:cs="微软雅黑" w:hint="eastAsia"/>
          <w:sz w:val="24"/>
        </w:rPr>
        <w:t>备</w:t>
      </w:r>
      <w:r w:rsidRPr="00A1305F">
        <w:rPr>
          <w:rFonts w:asciiTheme="minorEastAsia" w:eastAsiaTheme="minorEastAsia" w:hAnsiTheme="minorEastAsia" w:cs="MS Mincho" w:hint="eastAsia"/>
          <w:sz w:val="24"/>
        </w:rPr>
        <w:t>自然化霜功能，化霜过程中箱内温度仍保持在2~8℃范围内。</w:t>
      </w:r>
    </w:p>
    <w:p w:rsidR="00BD774E" w:rsidRDefault="00BD774E" w:rsidP="00BD774E">
      <w:pPr>
        <w:spacing w:line="360" w:lineRule="auto"/>
        <w:rPr>
          <w:rFonts w:asciiTheme="minorEastAsia" w:eastAsiaTheme="minorEastAsia" w:hAnsiTheme="minorEastAsia"/>
          <w:sz w:val="24"/>
        </w:rPr>
      </w:pPr>
      <w:r w:rsidRPr="00A1305F">
        <w:rPr>
          <w:rFonts w:asciiTheme="minorEastAsia" w:eastAsiaTheme="minorEastAsia" w:hAnsiTheme="minorEastAsia"/>
          <w:sz w:val="24"/>
        </w:rPr>
        <w:t>*1</w:t>
      </w:r>
      <w:r w:rsidRPr="00A1305F">
        <w:rPr>
          <w:rFonts w:asciiTheme="minorEastAsia" w:eastAsiaTheme="minorEastAsia" w:hAnsiTheme="minorEastAsia" w:hint="eastAsia"/>
          <w:sz w:val="24"/>
        </w:rPr>
        <w:t>7、高精度微电脑温度控制系统，内置上部温度、下部温度、控制</w:t>
      </w:r>
      <w:r w:rsidRPr="00A1305F">
        <w:rPr>
          <w:rFonts w:asciiTheme="minorEastAsia" w:eastAsiaTheme="minorEastAsia" w:hAnsiTheme="minorEastAsia"/>
          <w:sz w:val="24"/>
        </w:rPr>
        <w:t>/</w:t>
      </w:r>
      <w:r w:rsidRPr="00A1305F">
        <w:rPr>
          <w:rFonts w:asciiTheme="minorEastAsia" w:eastAsiaTheme="minorEastAsia" w:hAnsiTheme="minorEastAsia" w:hint="eastAsia"/>
          <w:sz w:val="24"/>
        </w:rPr>
        <w:t>报警温度、环境温度、蒸发器温度、冷凝器温度、湿度传感器等</w:t>
      </w:r>
      <w:r w:rsidRPr="00A1305F">
        <w:rPr>
          <w:rFonts w:asciiTheme="minorEastAsia" w:eastAsiaTheme="minorEastAsia" w:hAnsiTheme="minorEastAsia"/>
          <w:sz w:val="24"/>
        </w:rPr>
        <w:t>7</w:t>
      </w:r>
      <w:r w:rsidRPr="00A1305F">
        <w:rPr>
          <w:rFonts w:asciiTheme="minorEastAsia" w:eastAsiaTheme="minorEastAsia" w:hAnsiTheme="minorEastAsia" w:hint="eastAsia"/>
          <w:sz w:val="24"/>
        </w:rPr>
        <w:t>路传感器，</w:t>
      </w:r>
      <w:r>
        <w:rPr>
          <w:rFonts w:asciiTheme="minorEastAsia" w:eastAsiaTheme="minorEastAsia" w:hAnsiTheme="minorEastAsia" w:hint="eastAsia"/>
          <w:sz w:val="24"/>
        </w:rPr>
        <w:t>确保运行状态安全稳定, 温度传</w:t>
      </w:r>
      <w:r>
        <w:rPr>
          <w:rFonts w:asciiTheme="minorEastAsia" w:eastAsiaTheme="minorEastAsia" w:hAnsiTheme="minorEastAsia"/>
          <w:sz w:val="24"/>
        </w:rPr>
        <w:t>感器置于箱内空气中，</w:t>
      </w:r>
      <w:r>
        <w:rPr>
          <w:rFonts w:asciiTheme="minorEastAsia" w:eastAsiaTheme="minorEastAsia" w:hAnsiTheme="minorEastAsia" w:hint="eastAsia"/>
          <w:sz w:val="24"/>
        </w:rPr>
        <w:t>实时感应温度变化</w:t>
      </w:r>
      <w:r>
        <w:rPr>
          <w:rFonts w:asciiTheme="minorEastAsia" w:eastAsiaTheme="minorEastAsia" w:hAnsiTheme="minorEastAsia"/>
          <w:sz w:val="24"/>
        </w:rPr>
        <w:t>。</w:t>
      </w:r>
    </w:p>
    <w:p w:rsidR="00BD774E" w:rsidRDefault="00BD774E" w:rsidP="00BD774E">
      <w:pPr>
        <w:spacing w:line="360" w:lineRule="auto"/>
        <w:rPr>
          <w:rFonts w:asciiTheme="minorEastAsia" w:eastAsiaTheme="minorEastAsia" w:hAnsiTheme="minorEastAsia" w:cs="MS Gothic"/>
          <w:sz w:val="24"/>
        </w:rPr>
      </w:pPr>
      <w:r>
        <w:rPr>
          <w:rFonts w:asciiTheme="minorEastAsia" w:eastAsiaTheme="minorEastAsia" w:hAnsiTheme="minorEastAsia" w:cs="MS Gothic"/>
          <w:sz w:val="24"/>
        </w:rPr>
        <w:t>1</w:t>
      </w:r>
      <w:r>
        <w:rPr>
          <w:rFonts w:asciiTheme="minorEastAsia" w:eastAsiaTheme="minorEastAsia" w:hAnsiTheme="minorEastAsia" w:cs="MS Gothic" w:hint="eastAsia"/>
          <w:sz w:val="24"/>
        </w:rPr>
        <w:t>8、风道式强制冷气循环系统，确保箱体内部温度均匀性。箱内温度波动范围±</w:t>
      </w:r>
      <w:r>
        <w:rPr>
          <w:rFonts w:asciiTheme="minorEastAsia" w:eastAsiaTheme="minorEastAsia" w:hAnsiTheme="minorEastAsia" w:cs="MS Gothic"/>
          <w:sz w:val="24"/>
        </w:rPr>
        <w:t>3</w:t>
      </w:r>
      <w:r>
        <w:rPr>
          <w:rFonts w:asciiTheme="minorEastAsia" w:eastAsiaTheme="minorEastAsia" w:hAnsiTheme="minorEastAsia" w:cs="MS Gothic" w:hint="eastAsia"/>
          <w:sz w:val="24"/>
        </w:rPr>
        <w:t>℃，可通过设定温度使箱内温度保持在</w:t>
      </w:r>
      <w:r>
        <w:rPr>
          <w:rFonts w:asciiTheme="minorEastAsia" w:eastAsiaTheme="minorEastAsia" w:hAnsiTheme="minorEastAsia" w:cs="MS Gothic"/>
          <w:sz w:val="24"/>
        </w:rPr>
        <w:t>2~8</w:t>
      </w:r>
      <w:r>
        <w:rPr>
          <w:rFonts w:asciiTheme="minorEastAsia" w:eastAsiaTheme="minorEastAsia" w:hAnsiTheme="minorEastAsia" w:cs="MS Gothic" w:hint="eastAsia"/>
          <w:sz w:val="24"/>
        </w:rPr>
        <w:t>℃范围内。</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sz w:val="24"/>
        </w:rPr>
        <w:t>*</w:t>
      </w:r>
      <w:r w:rsidRPr="00A1305F">
        <w:rPr>
          <w:rFonts w:asciiTheme="minorEastAsia" w:eastAsiaTheme="minorEastAsia" w:hAnsiTheme="minorEastAsia" w:cs="MS Gothic" w:hint="eastAsia"/>
          <w:sz w:val="24"/>
        </w:rPr>
        <w:t>19、完善的声光报警功能：声音蜂鸣、报警代码</w:t>
      </w:r>
      <w:r w:rsidRPr="00A1305F">
        <w:rPr>
          <w:rFonts w:asciiTheme="minorEastAsia" w:eastAsiaTheme="minorEastAsia" w:hAnsiTheme="minorEastAsia" w:cs="MS Gothic"/>
          <w:sz w:val="24"/>
        </w:rPr>
        <w:t>3</w:t>
      </w:r>
      <w:r w:rsidRPr="00A1305F">
        <w:rPr>
          <w:rFonts w:asciiTheme="minorEastAsia" w:eastAsiaTheme="minorEastAsia" w:hAnsiTheme="minorEastAsia" w:cs="MS Gothic" w:hint="eastAsia"/>
          <w:sz w:val="24"/>
        </w:rPr>
        <w:t>秒</w:t>
      </w:r>
      <w:r w:rsidRPr="00A1305F">
        <w:rPr>
          <w:rFonts w:asciiTheme="minorEastAsia" w:eastAsiaTheme="minorEastAsia" w:hAnsiTheme="minorEastAsia" w:cs="MS Gothic"/>
          <w:sz w:val="24"/>
        </w:rPr>
        <w:t>/</w:t>
      </w:r>
      <w:r w:rsidRPr="00A1305F">
        <w:rPr>
          <w:rFonts w:asciiTheme="minorEastAsia" w:eastAsiaTheme="minorEastAsia" w:hAnsiTheme="minorEastAsia" w:cs="MS Gothic" w:hint="eastAsia"/>
          <w:sz w:val="24"/>
        </w:rPr>
        <w:t>次间隔闪烁。具有高温、低温、传感器故警、开门、断电报警等多种功能，物品存放更安全。</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sz w:val="24"/>
        </w:rPr>
        <w:t>*</w:t>
      </w:r>
      <w:r w:rsidRPr="00A1305F">
        <w:rPr>
          <w:rFonts w:asciiTheme="minorEastAsia" w:eastAsiaTheme="minorEastAsia" w:hAnsiTheme="minorEastAsia" w:cs="MS Gothic" w:hint="eastAsia"/>
          <w:sz w:val="24"/>
        </w:rPr>
        <w:t>20、断电报警后，</w:t>
      </w:r>
      <w:r w:rsidRPr="00A1305F">
        <w:rPr>
          <w:rFonts w:asciiTheme="minorEastAsia" w:eastAsiaTheme="minorEastAsia" w:hAnsiTheme="minorEastAsia" w:cs="MS Gothic"/>
          <w:sz w:val="24"/>
        </w:rPr>
        <w:t>蓄</w:t>
      </w:r>
      <w:r w:rsidRPr="00A1305F">
        <w:rPr>
          <w:rFonts w:asciiTheme="minorEastAsia" w:eastAsiaTheme="minorEastAsia" w:hAnsiTheme="minorEastAsia" w:cs="MS Gothic" w:hint="eastAsia"/>
          <w:sz w:val="24"/>
        </w:rPr>
        <w:t>电</w:t>
      </w:r>
      <w:r w:rsidRPr="00A1305F">
        <w:rPr>
          <w:rFonts w:asciiTheme="minorEastAsia" w:eastAsiaTheme="minorEastAsia" w:hAnsiTheme="minorEastAsia" w:cs="MS Gothic"/>
          <w:sz w:val="24"/>
        </w:rPr>
        <w:t>池可提供不少于48</w:t>
      </w:r>
      <w:r w:rsidRPr="00A1305F">
        <w:rPr>
          <w:rFonts w:asciiTheme="minorEastAsia" w:eastAsiaTheme="minorEastAsia" w:hAnsiTheme="minorEastAsia" w:cs="MS Gothic" w:hint="eastAsia"/>
          <w:sz w:val="24"/>
        </w:rPr>
        <w:t>小时显示及报</w:t>
      </w:r>
      <w:r w:rsidRPr="00A1305F">
        <w:rPr>
          <w:rFonts w:asciiTheme="minorEastAsia" w:eastAsiaTheme="minorEastAsia" w:hAnsiTheme="minorEastAsia" w:cs="MS Gothic"/>
          <w:sz w:val="24"/>
        </w:rPr>
        <w:t>警</w:t>
      </w:r>
      <w:r w:rsidRPr="00A1305F">
        <w:rPr>
          <w:rFonts w:asciiTheme="minorEastAsia" w:eastAsiaTheme="minorEastAsia" w:hAnsiTheme="minorEastAsia" w:cs="MS Gothic" w:hint="eastAsia"/>
          <w:sz w:val="24"/>
        </w:rPr>
        <w:t>功能，并为</w:t>
      </w:r>
      <w:r w:rsidRPr="00A1305F">
        <w:rPr>
          <w:rFonts w:asciiTheme="minorEastAsia" w:eastAsiaTheme="minorEastAsia" w:hAnsiTheme="minorEastAsia" w:cs="MS Gothic"/>
          <w:sz w:val="24"/>
        </w:rPr>
        <w:t>温度</w:t>
      </w:r>
      <w:r w:rsidRPr="00A1305F">
        <w:rPr>
          <w:rFonts w:asciiTheme="minorEastAsia" w:eastAsiaTheme="minorEastAsia" w:hAnsiTheme="minorEastAsia" w:cs="MS Gothic" w:hint="eastAsia"/>
          <w:sz w:val="24"/>
        </w:rPr>
        <w:t>记录</w:t>
      </w:r>
      <w:r w:rsidRPr="00A1305F">
        <w:rPr>
          <w:rFonts w:asciiTheme="minorEastAsia" w:eastAsiaTheme="minorEastAsia" w:hAnsiTheme="minorEastAsia" w:cs="MS Gothic"/>
          <w:sz w:val="24"/>
        </w:rPr>
        <w:lastRenderedPageBreak/>
        <w:t>打印机、USB</w:t>
      </w:r>
      <w:r w:rsidRPr="00A1305F">
        <w:rPr>
          <w:rFonts w:asciiTheme="minorEastAsia" w:eastAsiaTheme="minorEastAsia" w:hAnsiTheme="minorEastAsia" w:cs="MS Gothic" w:hint="eastAsia"/>
          <w:sz w:val="24"/>
        </w:rPr>
        <w:t>端口供电</w:t>
      </w:r>
      <w:r w:rsidRPr="00A1305F">
        <w:rPr>
          <w:rFonts w:asciiTheme="minorEastAsia" w:eastAsiaTheme="minorEastAsia" w:hAnsiTheme="minorEastAsia" w:cs="MS Gothic"/>
          <w:sz w:val="24"/>
        </w:rPr>
        <w:t>。</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sz w:val="24"/>
        </w:rPr>
        <w:t>2</w:t>
      </w:r>
      <w:r>
        <w:rPr>
          <w:rFonts w:asciiTheme="minorEastAsia" w:eastAsiaTheme="minorEastAsia" w:hAnsiTheme="minorEastAsia" w:cs="MS Gothic" w:hint="eastAsia"/>
          <w:sz w:val="24"/>
        </w:rPr>
        <w:t>1</w:t>
      </w:r>
      <w:r w:rsidRPr="00A1305F">
        <w:rPr>
          <w:rFonts w:asciiTheme="minorEastAsia" w:eastAsiaTheme="minorEastAsia" w:hAnsiTheme="minorEastAsia" w:cs="MS Gothic" w:hint="eastAsia"/>
          <w:sz w:val="24"/>
        </w:rPr>
        <w:t>、</w:t>
      </w:r>
      <w:proofErr w:type="gramStart"/>
      <w:r w:rsidRPr="00A1305F">
        <w:rPr>
          <w:rFonts w:asciiTheme="minorEastAsia" w:eastAsiaTheme="minorEastAsia" w:hAnsiTheme="minorEastAsia" w:cs="MS Gothic" w:hint="eastAsia"/>
          <w:sz w:val="24"/>
        </w:rPr>
        <w:t>标配</w:t>
      </w:r>
      <w:proofErr w:type="gramEnd"/>
      <w:r w:rsidRPr="00A1305F">
        <w:rPr>
          <w:rFonts w:asciiTheme="minorEastAsia" w:eastAsiaTheme="minorEastAsia" w:hAnsiTheme="minorEastAsia" w:cs="MS Gothic"/>
          <w:sz w:val="24"/>
        </w:rPr>
        <w:t>USB</w:t>
      </w:r>
      <w:r w:rsidRPr="00A1305F">
        <w:rPr>
          <w:rFonts w:asciiTheme="minorEastAsia" w:eastAsiaTheme="minorEastAsia" w:hAnsiTheme="minorEastAsia" w:cs="MS Gothic" w:hint="eastAsia"/>
          <w:sz w:val="24"/>
        </w:rPr>
        <w:t>数据导</w:t>
      </w:r>
      <w:r>
        <w:rPr>
          <w:rFonts w:asciiTheme="minorEastAsia" w:eastAsiaTheme="minorEastAsia" w:hAnsiTheme="minorEastAsia" w:cs="MS Gothic"/>
          <w:sz w:val="24"/>
        </w:rPr>
        <w:t>出接口</w:t>
      </w:r>
      <w:r w:rsidRPr="00A1305F">
        <w:rPr>
          <w:rFonts w:asciiTheme="minorEastAsia" w:eastAsiaTheme="minorEastAsia" w:hAnsiTheme="minorEastAsia" w:cs="MS Gothic"/>
          <w:sz w:val="24"/>
        </w:rPr>
        <w:t xml:space="preserve"> </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宋体" w:hAnsi="宋体" w:hint="eastAsia"/>
          <w:sz w:val="24"/>
        </w:rPr>
        <w:t>2</w:t>
      </w:r>
      <w:r>
        <w:rPr>
          <w:rFonts w:ascii="宋体" w:hAnsi="宋体" w:hint="eastAsia"/>
          <w:sz w:val="24"/>
        </w:rPr>
        <w:t>2</w:t>
      </w:r>
      <w:r w:rsidRPr="00A1305F">
        <w:rPr>
          <w:rFonts w:ascii="宋体" w:hAnsi="宋体" w:hint="eastAsia"/>
          <w:sz w:val="24"/>
        </w:rPr>
        <w:t>、</w:t>
      </w:r>
      <w:proofErr w:type="gramStart"/>
      <w:r w:rsidRPr="00A1305F">
        <w:rPr>
          <w:rFonts w:ascii="宋体" w:hAnsi="宋体"/>
          <w:sz w:val="24"/>
        </w:rPr>
        <w:t>标配</w:t>
      </w:r>
      <w:proofErr w:type="gramEnd"/>
      <w:r w:rsidRPr="00A1305F">
        <w:rPr>
          <w:rFonts w:ascii="宋体" w:hAnsi="宋体" w:hint="eastAsia"/>
          <w:sz w:val="24"/>
        </w:rPr>
        <w:t>485接口</w:t>
      </w:r>
      <w:r w:rsidRPr="00A1305F">
        <w:rPr>
          <w:rFonts w:ascii="宋体" w:hAnsi="宋体"/>
          <w:sz w:val="24"/>
        </w:rPr>
        <w:t>、远程报警接口。</w:t>
      </w:r>
    </w:p>
    <w:p w:rsidR="00BD774E"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sz w:val="24"/>
        </w:rPr>
        <w:t>2</w:t>
      </w:r>
      <w:r>
        <w:rPr>
          <w:rFonts w:asciiTheme="minorEastAsia" w:eastAsiaTheme="minorEastAsia" w:hAnsiTheme="minorEastAsia" w:cs="MS Gothic" w:hint="eastAsia"/>
          <w:sz w:val="24"/>
        </w:rPr>
        <w:t>3</w:t>
      </w:r>
      <w:r w:rsidRPr="00A1305F">
        <w:rPr>
          <w:rFonts w:asciiTheme="minorEastAsia" w:eastAsiaTheme="minorEastAsia" w:hAnsiTheme="minorEastAsia" w:cs="MS Gothic" w:hint="eastAsia"/>
          <w:sz w:val="24"/>
        </w:rPr>
        <w:t>、标配</w:t>
      </w:r>
      <w:r w:rsidRPr="00A1305F">
        <w:rPr>
          <w:rFonts w:asciiTheme="minorEastAsia" w:eastAsiaTheme="minorEastAsia" w:hAnsiTheme="minorEastAsia" w:cs="MS Gothic"/>
          <w:sz w:val="24"/>
        </w:rPr>
        <w:t>电加热玻璃门，</w:t>
      </w:r>
      <w:r w:rsidRPr="00A1305F">
        <w:rPr>
          <w:rFonts w:asciiTheme="minorEastAsia" w:eastAsiaTheme="minorEastAsia" w:hAnsiTheme="minorEastAsia" w:cs="MS Gothic" w:hint="eastAsia"/>
          <w:sz w:val="24"/>
        </w:rPr>
        <w:t>门</w:t>
      </w:r>
      <w:r w:rsidRPr="00A1305F">
        <w:rPr>
          <w:rFonts w:asciiTheme="minorEastAsia" w:eastAsiaTheme="minorEastAsia" w:hAnsiTheme="minorEastAsia" w:cs="MS Gothic"/>
          <w:sz w:val="24"/>
        </w:rPr>
        <w:t>体加</w:t>
      </w:r>
      <w:r w:rsidRPr="00A1305F">
        <w:rPr>
          <w:rFonts w:asciiTheme="minorEastAsia" w:eastAsiaTheme="minorEastAsia" w:hAnsiTheme="minorEastAsia" w:cs="MS Gothic" w:hint="eastAsia"/>
          <w:sz w:val="24"/>
        </w:rPr>
        <w:t>热</w:t>
      </w:r>
      <w:r w:rsidRPr="00A1305F">
        <w:rPr>
          <w:rFonts w:asciiTheme="minorEastAsia" w:eastAsiaTheme="minorEastAsia" w:hAnsiTheme="minorEastAsia" w:cs="MS Gothic"/>
          <w:sz w:val="24"/>
        </w:rPr>
        <w:t>模式：</w:t>
      </w:r>
      <w:r w:rsidRPr="00A1305F">
        <w:rPr>
          <w:rFonts w:asciiTheme="minorEastAsia" w:eastAsiaTheme="minorEastAsia" w:hAnsiTheme="minorEastAsia" w:cs="MS Gothic" w:hint="eastAsia"/>
          <w:sz w:val="24"/>
        </w:rPr>
        <w:t>自动加热模式、常开</w:t>
      </w:r>
      <w:r w:rsidRPr="00A1305F">
        <w:rPr>
          <w:rFonts w:asciiTheme="minorEastAsia" w:eastAsiaTheme="minorEastAsia" w:hAnsiTheme="minorEastAsia" w:cs="MS Gothic"/>
          <w:sz w:val="24"/>
        </w:rPr>
        <w:t>加</w:t>
      </w:r>
      <w:r w:rsidRPr="00A1305F">
        <w:rPr>
          <w:rFonts w:asciiTheme="minorEastAsia" w:eastAsiaTheme="minorEastAsia" w:hAnsiTheme="minorEastAsia" w:cs="MS Gothic" w:hint="eastAsia"/>
          <w:sz w:val="24"/>
        </w:rPr>
        <w:t>热</w:t>
      </w:r>
      <w:r w:rsidRPr="00A1305F">
        <w:rPr>
          <w:rFonts w:asciiTheme="minorEastAsia" w:eastAsiaTheme="minorEastAsia" w:hAnsiTheme="minorEastAsia" w:cs="MS Gothic"/>
          <w:sz w:val="24"/>
        </w:rPr>
        <w:t>模式、</w:t>
      </w:r>
      <w:r w:rsidRPr="00A1305F">
        <w:rPr>
          <w:rFonts w:asciiTheme="minorEastAsia" w:eastAsiaTheme="minorEastAsia" w:hAnsiTheme="minorEastAsia" w:cs="MS Gothic" w:hint="eastAsia"/>
          <w:sz w:val="24"/>
        </w:rPr>
        <w:t>常关</w:t>
      </w:r>
      <w:r w:rsidRPr="00A1305F">
        <w:rPr>
          <w:rFonts w:asciiTheme="minorEastAsia" w:eastAsiaTheme="minorEastAsia" w:hAnsiTheme="minorEastAsia" w:cs="MS Gothic"/>
          <w:sz w:val="24"/>
        </w:rPr>
        <w:t>模式</w:t>
      </w:r>
      <w:r w:rsidRPr="00A1305F">
        <w:rPr>
          <w:rFonts w:asciiTheme="minorEastAsia" w:eastAsiaTheme="minorEastAsia" w:hAnsiTheme="minorEastAsia" w:cs="MS Gothic" w:hint="eastAsia"/>
          <w:sz w:val="24"/>
        </w:rPr>
        <w:t>等</w:t>
      </w:r>
      <w:r w:rsidRPr="00A1305F">
        <w:rPr>
          <w:rFonts w:asciiTheme="minorEastAsia" w:eastAsiaTheme="minorEastAsia" w:hAnsiTheme="minorEastAsia" w:cs="MS Gothic"/>
          <w:sz w:val="24"/>
        </w:rPr>
        <w:t>，</w:t>
      </w:r>
      <w:r w:rsidRPr="00A1305F">
        <w:rPr>
          <w:rFonts w:asciiTheme="minorEastAsia" w:eastAsiaTheme="minorEastAsia" w:hAnsiTheme="minorEastAsia" w:cs="MS Gothic" w:hint="eastAsia"/>
          <w:sz w:val="24"/>
        </w:rPr>
        <w:t>开门小角度自动</w:t>
      </w:r>
      <w:r w:rsidRPr="00A1305F">
        <w:rPr>
          <w:rFonts w:asciiTheme="minorEastAsia" w:eastAsiaTheme="minorEastAsia" w:hAnsiTheme="minorEastAsia" w:cs="MS Gothic"/>
          <w:sz w:val="24"/>
        </w:rPr>
        <w:t>关</w:t>
      </w:r>
      <w:r w:rsidRPr="00A1305F">
        <w:rPr>
          <w:rFonts w:asciiTheme="minorEastAsia" w:eastAsiaTheme="minorEastAsia" w:hAnsiTheme="minorEastAsia" w:cs="MS Gothic" w:hint="eastAsia"/>
          <w:sz w:val="24"/>
        </w:rPr>
        <w:t>门</w:t>
      </w:r>
      <w:r w:rsidRPr="00A1305F">
        <w:rPr>
          <w:rFonts w:asciiTheme="minorEastAsia" w:eastAsiaTheme="minorEastAsia" w:hAnsiTheme="minorEastAsia" w:cs="MS Gothic"/>
          <w:sz w:val="24"/>
        </w:rPr>
        <w:t>功能。</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hint="eastAsia"/>
          <w:sz w:val="24"/>
        </w:rPr>
        <w:t>2</w:t>
      </w:r>
      <w:r>
        <w:rPr>
          <w:rFonts w:asciiTheme="minorEastAsia" w:eastAsiaTheme="minorEastAsia" w:hAnsiTheme="minorEastAsia" w:cs="MS Gothic" w:hint="eastAsia"/>
          <w:sz w:val="24"/>
        </w:rPr>
        <w:t>4</w:t>
      </w:r>
      <w:r w:rsidRPr="00A1305F">
        <w:rPr>
          <w:rFonts w:asciiTheme="minorEastAsia" w:eastAsiaTheme="minorEastAsia" w:hAnsiTheme="minorEastAsia" w:cs="MS Gothic" w:hint="eastAsia"/>
          <w:sz w:val="24"/>
        </w:rPr>
        <w:t>、</w:t>
      </w:r>
      <w:proofErr w:type="gramStart"/>
      <w:r w:rsidRPr="00A1305F">
        <w:rPr>
          <w:rFonts w:asciiTheme="minorEastAsia" w:eastAsiaTheme="minorEastAsia" w:hAnsiTheme="minorEastAsia" w:cs="MS Gothic" w:hint="eastAsia"/>
          <w:sz w:val="24"/>
        </w:rPr>
        <w:t>当控制</w:t>
      </w:r>
      <w:proofErr w:type="gramEnd"/>
      <w:r w:rsidRPr="00A1305F">
        <w:rPr>
          <w:rFonts w:asciiTheme="minorEastAsia" w:eastAsiaTheme="minorEastAsia" w:hAnsiTheme="minorEastAsia" w:cs="MS Gothic"/>
          <w:sz w:val="24"/>
        </w:rPr>
        <w:t>/</w:t>
      </w:r>
      <w:r w:rsidRPr="00A1305F">
        <w:rPr>
          <w:rFonts w:asciiTheme="minorEastAsia" w:eastAsiaTheme="minorEastAsia" w:hAnsiTheme="minorEastAsia" w:cs="MS Gothic" w:hint="eastAsia"/>
          <w:sz w:val="24"/>
        </w:rPr>
        <w:t>报</w:t>
      </w:r>
      <w:r w:rsidRPr="00A1305F">
        <w:rPr>
          <w:rFonts w:asciiTheme="minorEastAsia" w:eastAsiaTheme="minorEastAsia" w:hAnsiTheme="minorEastAsia" w:cs="MS Gothic"/>
          <w:sz w:val="24"/>
        </w:rPr>
        <w:t>警</w:t>
      </w:r>
      <w:r w:rsidRPr="00A1305F">
        <w:rPr>
          <w:rFonts w:asciiTheme="minorEastAsia" w:eastAsiaTheme="minorEastAsia" w:hAnsiTheme="minorEastAsia" w:cs="MS Gothic" w:hint="eastAsia"/>
          <w:sz w:val="24"/>
        </w:rPr>
        <w:t>传</w:t>
      </w:r>
      <w:r w:rsidRPr="00A1305F">
        <w:rPr>
          <w:rFonts w:asciiTheme="minorEastAsia" w:eastAsiaTheme="minorEastAsia" w:hAnsiTheme="minorEastAsia" w:cs="MS Gothic"/>
          <w:sz w:val="24"/>
        </w:rPr>
        <w:t>感器</w:t>
      </w:r>
      <w:r w:rsidRPr="00A1305F">
        <w:rPr>
          <w:rFonts w:asciiTheme="minorEastAsia" w:eastAsiaTheme="minorEastAsia" w:hAnsiTheme="minorEastAsia" w:cs="MS Gothic" w:hint="eastAsia"/>
          <w:sz w:val="24"/>
        </w:rPr>
        <w:t>发</w:t>
      </w:r>
      <w:r w:rsidRPr="00A1305F">
        <w:rPr>
          <w:rFonts w:asciiTheme="minorEastAsia" w:eastAsiaTheme="minorEastAsia" w:hAnsiTheme="minorEastAsia" w:cs="MS Gothic"/>
          <w:sz w:val="24"/>
        </w:rPr>
        <w:t>生故障</w:t>
      </w:r>
      <w:r w:rsidRPr="00A1305F">
        <w:rPr>
          <w:rFonts w:asciiTheme="minorEastAsia" w:eastAsiaTheme="minorEastAsia" w:hAnsiTheme="minorEastAsia" w:cs="MS Gothic" w:hint="eastAsia"/>
          <w:sz w:val="24"/>
        </w:rPr>
        <w:t>时</w:t>
      </w:r>
      <w:r w:rsidRPr="00A1305F">
        <w:rPr>
          <w:rFonts w:asciiTheme="minorEastAsia" w:eastAsiaTheme="minorEastAsia" w:hAnsiTheme="minorEastAsia" w:cs="MS Gothic"/>
          <w:sz w:val="24"/>
        </w:rPr>
        <w:t>，</w:t>
      </w:r>
      <w:r w:rsidRPr="00A1305F">
        <w:rPr>
          <w:rFonts w:asciiTheme="minorEastAsia" w:eastAsiaTheme="minorEastAsia" w:hAnsiTheme="minorEastAsia" w:cs="MS Gothic" w:hint="eastAsia"/>
          <w:sz w:val="24"/>
        </w:rPr>
        <w:t>压缩</w:t>
      </w:r>
      <w:r w:rsidRPr="00A1305F">
        <w:rPr>
          <w:rFonts w:asciiTheme="minorEastAsia" w:eastAsiaTheme="minorEastAsia" w:hAnsiTheme="minorEastAsia" w:cs="MS Gothic"/>
          <w:sz w:val="24"/>
        </w:rPr>
        <w:t>机</w:t>
      </w:r>
      <w:r w:rsidRPr="00A1305F">
        <w:rPr>
          <w:rFonts w:asciiTheme="minorEastAsia" w:eastAsiaTheme="minorEastAsia" w:hAnsiTheme="minorEastAsia" w:cs="MS Gothic" w:hint="eastAsia"/>
          <w:sz w:val="24"/>
        </w:rPr>
        <w:t>会</w:t>
      </w:r>
      <w:r w:rsidRPr="00A1305F">
        <w:rPr>
          <w:rFonts w:asciiTheme="minorEastAsia" w:eastAsiaTheme="minorEastAsia" w:hAnsiTheme="minorEastAsia" w:cs="MS Gothic"/>
          <w:sz w:val="24"/>
        </w:rPr>
        <w:t>按照规律智能开停，确保物品存</w:t>
      </w:r>
      <w:r w:rsidRPr="00A1305F">
        <w:rPr>
          <w:rFonts w:asciiTheme="minorEastAsia" w:eastAsiaTheme="minorEastAsia" w:hAnsiTheme="minorEastAsia" w:cs="MS Gothic" w:hint="eastAsia"/>
          <w:sz w:val="24"/>
        </w:rPr>
        <w:t>储</w:t>
      </w:r>
      <w:r w:rsidRPr="00A1305F">
        <w:rPr>
          <w:rFonts w:asciiTheme="minorEastAsia" w:eastAsiaTheme="minorEastAsia" w:hAnsiTheme="minorEastAsia" w:cs="MS Gothic"/>
          <w:sz w:val="24"/>
        </w:rPr>
        <w:t>安全。</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sz w:val="24"/>
        </w:rPr>
        <w:t>2</w:t>
      </w:r>
      <w:r>
        <w:rPr>
          <w:rFonts w:asciiTheme="minorEastAsia" w:eastAsiaTheme="minorEastAsia" w:hAnsiTheme="minorEastAsia" w:cs="MS Gothic" w:hint="eastAsia"/>
          <w:sz w:val="24"/>
        </w:rPr>
        <w:t>5</w:t>
      </w:r>
      <w:r w:rsidRPr="00A1305F">
        <w:rPr>
          <w:rFonts w:asciiTheme="minorEastAsia" w:eastAsiaTheme="minorEastAsia" w:hAnsiTheme="minorEastAsia" w:cs="MS Gothic" w:hint="eastAsia"/>
          <w:sz w:val="24"/>
        </w:rPr>
        <w:t>、冷凝水汇</w:t>
      </w:r>
      <w:r w:rsidRPr="00A1305F">
        <w:rPr>
          <w:rFonts w:asciiTheme="minorEastAsia" w:eastAsiaTheme="minorEastAsia" w:hAnsiTheme="minorEastAsia" w:cs="MS Gothic"/>
          <w:sz w:val="24"/>
        </w:rPr>
        <w:t>集后自</w:t>
      </w:r>
      <w:r w:rsidRPr="00A1305F">
        <w:rPr>
          <w:rFonts w:asciiTheme="minorEastAsia" w:eastAsiaTheme="minorEastAsia" w:hAnsiTheme="minorEastAsia" w:cs="MS Gothic" w:hint="eastAsia"/>
          <w:sz w:val="24"/>
        </w:rPr>
        <w:t>动</w:t>
      </w:r>
      <w:r w:rsidRPr="00A1305F">
        <w:rPr>
          <w:rFonts w:asciiTheme="minorEastAsia" w:eastAsiaTheme="minorEastAsia" w:hAnsiTheme="minorEastAsia" w:cs="MS Gothic"/>
          <w:sz w:val="24"/>
        </w:rPr>
        <w:t>蒸</w:t>
      </w:r>
      <w:r w:rsidRPr="00A1305F">
        <w:rPr>
          <w:rFonts w:asciiTheme="minorEastAsia" w:eastAsiaTheme="minorEastAsia" w:hAnsiTheme="minorEastAsia" w:cs="MS Gothic" w:hint="eastAsia"/>
          <w:sz w:val="24"/>
        </w:rPr>
        <w:t>发</w:t>
      </w:r>
      <w:r w:rsidRPr="00A1305F">
        <w:rPr>
          <w:rFonts w:asciiTheme="minorEastAsia" w:eastAsiaTheme="minorEastAsia" w:hAnsiTheme="minorEastAsia" w:cs="MS Gothic"/>
          <w:sz w:val="24"/>
        </w:rPr>
        <w:t>，免除人工</w:t>
      </w:r>
      <w:r w:rsidRPr="00A1305F">
        <w:rPr>
          <w:rFonts w:asciiTheme="minorEastAsia" w:eastAsiaTheme="minorEastAsia" w:hAnsiTheme="minorEastAsia" w:cs="MS Gothic" w:hint="eastAsia"/>
          <w:sz w:val="24"/>
        </w:rPr>
        <w:t>处</w:t>
      </w:r>
      <w:r w:rsidRPr="00A1305F">
        <w:rPr>
          <w:rFonts w:asciiTheme="minorEastAsia" w:eastAsiaTheme="minorEastAsia" w:hAnsiTheme="minorEastAsia" w:cs="MS Gothic"/>
          <w:sz w:val="24"/>
        </w:rPr>
        <w:t>理冷凝水的</w:t>
      </w:r>
      <w:r w:rsidRPr="00A1305F">
        <w:rPr>
          <w:rFonts w:asciiTheme="minorEastAsia" w:eastAsiaTheme="minorEastAsia" w:hAnsiTheme="minorEastAsia" w:cs="MS Gothic" w:hint="eastAsia"/>
          <w:sz w:val="24"/>
        </w:rPr>
        <w:t>烦恼</w:t>
      </w:r>
      <w:r w:rsidRPr="00A1305F">
        <w:rPr>
          <w:rFonts w:asciiTheme="minorEastAsia" w:eastAsiaTheme="minorEastAsia" w:hAnsiTheme="minorEastAsia" w:cs="MS Gothic"/>
          <w:sz w:val="24"/>
        </w:rPr>
        <w:t>。</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sz w:val="24"/>
        </w:rPr>
        <w:t>2</w:t>
      </w:r>
      <w:r>
        <w:rPr>
          <w:rFonts w:asciiTheme="minorEastAsia" w:eastAsiaTheme="minorEastAsia" w:hAnsiTheme="minorEastAsia" w:cs="MS Gothic" w:hint="eastAsia"/>
          <w:sz w:val="24"/>
        </w:rPr>
        <w:t>6</w:t>
      </w:r>
      <w:r w:rsidRPr="00A1305F">
        <w:rPr>
          <w:rFonts w:asciiTheme="minorEastAsia" w:eastAsiaTheme="minorEastAsia" w:hAnsiTheme="minorEastAsia" w:cs="MS Gothic" w:hint="eastAsia"/>
          <w:sz w:val="24"/>
        </w:rPr>
        <w:t>、门</w:t>
      </w:r>
      <w:r w:rsidRPr="00A1305F">
        <w:rPr>
          <w:rFonts w:asciiTheme="minorEastAsia" w:eastAsiaTheme="minorEastAsia" w:hAnsiTheme="minorEastAsia" w:cs="MS Gothic"/>
          <w:sz w:val="24"/>
        </w:rPr>
        <w:t>开</w:t>
      </w:r>
      <w:r w:rsidRPr="00A1305F">
        <w:rPr>
          <w:rFonts w:asciiTheme="minorEastAsia" w:eastAsiaTheme="minorEastAsia" w:hAnsiTheme="minorEastAsia" w:cs="MS Gothic" w:hint="eastAsia"/>
          <w:sz w:val="24"/>
        </w:rPr>
        <w:t>风</w:t>
      </w:r>
      <w:r w:rsidRPr="00A1305F">
        <w:rPr>
          <w:rFonts w:asciiTheme="minorEastAsia" w:eastAsiaTheme="minorEastAsia" w:hAnsiTheme="minorEastAsia" w:cs="MS Gothic"/>
          <w:sz w:val="24"/>
        </w:rPr>
        <w:t>扇</w:t>
      </w:r>
      <w:r w:rsidRPr="00A1305F">
        <w:rPr>
          <w:rFonts w:asciiTheme="minorEastAsia" w:eastAsiaTheme="minorEastAsia" w:hAnsiTheme="minorEastAsia" w:cs="MS Gothic" w:hint="eastAsia"/>
          <w:sz w:val="24"/>
        </w:rPr>
        <w:t>电</w:t>
      </w:r>
      <w:r w:rsidRPr="00A1305F">
        <w:rPr>
          <w:rFonts w:asciiTheme="minorEastAsia" w:eastAsiaTheme="minorEastAsia" w:hAnsiTheme="minorEastAsia" w:cs="MS Gothic"/>
          <w:sz w:val="24"/>
        </w:rPr>
        <w:t>机停止运行，</w:t>
      </w:r>
      <w:r w:rsidRPr="00A1305F">
        <w:rPr>
          <w:rFonts w:asciiTheme="minorEastAsia" w:eastAsiaTheme="minorEastAsia" w:hAnsiTheme="minorEastAsia" w:cs="MS Gothic" w:hint="eastAsia"/>
          <w:sz w:val="24"/>
        </w:rPr>
        <w:t>门</w:t>
      </w:r>
      <w:r w:rsidRPr="00A1305F">
        <w:rPr>
          <w:rFonts w:asciiTheme="minorEastAsia" w:eastAsiaTheme="minorEastAsia" w:hAnsiTheme="minorEastAsia" w:cs="MS Gothic"/>
          <w:sz w:val="24"/>
        </w:rPr>
        <w:t>关</w:t>
      </w:r>
      <w:r w:rsidRPr="00A1305F">
        <w:rPr>
          <w:rFonts w:asciiTheme="minorEastAsia" w:eastAsiaTheme="minorEastAsia" w:hAnsiTheme="minorEastAsia" w:cs="MS Gothic" w:hint="eastAsia"/>
          <w:sz w:val="24"/>
        </w:rPr>
        <w:t>风</w:t>
      </w:r>
      <w:r w:rsidRPr="00A1305F">
        <w:rPr>
          <w:rFonts w:asciiTheme="minorEastAsia" w:eastAsiaTheme="minorEastAsia" w:hAnsiTheme="minorEastAsia" w:cs="MS Gothic"/>
          <w:sz w:val="24"/>
        </w:rPr>
        <w:t>扇</w:t>
      </w:r>
      <w:r w:rsidRPr="00A1305F">
        <w:rPr>
          <w:rFonts w:asciiTheme="minorEastAsia" w:eastAsiaTheme="minorEastAsia" w:hAnsiTheme="minorEastAsia" w:cs="MS Gothic" w:hint="eastAsia"/>
          <w:sz w:val="24"/>
        </w:rPr>
        <w:t>电</w:t>
      </w:r>
      <w:r w:rsidRPr="00A1305F">
        <w:rPr>
          <w:rFonts w:asciiTheme="minorEastAsia" w:eastAsiaTheme="minorEastAsia" w:hAnsiTheme="minorEastAsia" w:cs="MS Gothic"/>
          <w:sz w:val="24"/>
        </w:rPr>
        <w:t>机自</w:t>
      </w:r>
      <w:r w:rsidRPr="00A1305F">
        <w:rPr>
          <w:rFonts w:asciiTheme="minorEastAsia" w:eastAsiaTheme="minorEastAsia" w:hAnsiTheme="minorEastAsia" w:cs="MS Gothic" w:hint="eastAsia"/>
          <w:sz w:val="24"/>
        </w:rPr>
        <w:t>动</w:t>
      </w:r>
      <w:r w:rsidRPr="00A1305F">
        <w:rPr>
          <w:rFonts w:asciiTheme="minorEastAsia" w:eastAsiaTheme="minorEastAsia" w:hAnsiTheme="minorEastAsia" w:cs="MS Gothic"/>
          <w:sz w:val="24"/>
        </w:rPr>
        <w:t>开始运行。</w:t>
      </w:r>
    </w:p>
    <w:p w:rsidR="00BD774E" w:rsidRPr="00A1305F" w:rsidRDefault="00BD774E" w:rsidP="00BD774E">
      <w:pPr>
        <w:spacing w:line="360" w:lineRule="auto"/>
        <w:rPr>
          <w:rFonts w:asciiTheme="minorEastAsia" w:eastAsiaTheme="minorEastAsia" w:hAnsiTheme="minorEastAsia" w:cs="MS Gothic"/>
          <w:sz w:val="24"/>
        </w:rPr>
      </w:pPr>
      <w:r w:rsidRPr="00A1305F">
        <w:rPr>
          <w:rFonts w:asciiTheme="minorEastAsia" w:eastAsiaTheme="minorEastAsia" w:hAnsiTheme="minorEastAsia" w:cs="MS Gothic" w:hint="eastAsia"/>
          <w:sz w:val="24"/>
        </w:rPr>
        <w:t>2</w:t>
      </w:r>
      <w:r>
        <w:rPr>
          <w:rFonts w:asciiTheme="minorEastAsia" w:eastAsiaTheme="minorEastAsia" w:hAnsiTheme="minorEastAsia" w:cs="MS Gothic" w:hint="eastAsia"/>
          <w:sz w:val="24"/>
        </w:rPr>
        <w:t>7</w:t>
      </w:r>
      <w:r w:rsidRPr="00A1305F">
        <w:rPr>
          <w:rFonts w:asciiTheme="minorEastAsia" w:eastAsiaTheme="minorEastAsia" w:hAnsiTheme="minorEastAsia" w:cs="MS Gothic" w:hint="eastAsia"/>
          <w:sz w:val="24"/>
        </w:rPr>
        <w:t>、</w:t>
      </w:r>
      <w:proofErr w:type="gramStart"/>
      <w:r w:rsidRPr="00A1305F">
        <w:rPr>
          <w:rFonts w:asciiTheme="minorEastAsia" w:eastAsiaTheme="minorEastAsia" w:hAnsiTheme="minorEastAsia" w:cs="MS Gothic" w:hint="eastAsia"/>
          <w:sz w:val="24"/>
        </w:rPr>
        <w:t>左侧标配1个</w:t>
      </w:r>
      <w:proofErr w:type="gramEnd"/>
      <w:r w:rsidRPr="00A1305F">
        <w:rPr>
          <w:rFonts w:asciiTheme="minorEastAsia" w:eastAsiaTheme="minorEastAsia" w:hAnsiTheme="minorEastAsia" w:cs="MS Gothic" w:hint="eastAsia"/>
          <w:sz w:val="24"/>
        </w:rPr>
        <w:t>测试孔，方便测试箱内温度。</w:t>
      </w:r>
    </w:p>
    <w:p w:rsidR="00BD774E" w:rsidRDefault="00BD774E" w:rsidP="00BD774E">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二、</w:t>
      </w:r>
      <w:r>
        <w:rPr>
          <w:rFonts w:asciiTheme="minorEastAsia" w:eastAsiaTheme="minorEastAsia" w:hAnsiTheme="minorEastAsia" w:cs="微软雅黑" w:hint="eastAsia"/>
          <w:b/>
          <w:sz w:val="24"/>
        </w:rPr>
        <w:t>资质</w:t>
      </w:r>
      <w:r>
        <w:rPr>
          <w:rFonts w:asciiTheme="minorEastAsia" w:eastAsiaTheme="minorEastAsia" w:hAnsiTheme="minorEastAsia" w:cs="MS Mincho"/>
          <w:b/>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1.医</w:t>
      </w:r>
      <w:r>
        <w:rPr>
          <w:rFonts w:asciiTheme="minorEastAsia" w:eastAsiaTheme="minorEastAsia" w:hAnsiTheme="minorEastAsia" w:cs="微软雅黑" w:hint="eastAsia"/>
          <w:sz w:val="24"/>
        </w:rPr>
        <w:t>疗</w:t>
      </w:r>
      <w:r>
        <w:rPr>
          <w:rFonts w:asciiTheme="minorEastAsia" w:eastAsiaTheme="minorEastAsia" w:hAnsiTheme="minorEastAsia" w:cs="MS Mincho"/>
          <w:sz w:val="24"/>
        </w:rPr>
        <w:t>器械生</w:t>
      </w:r>
      <w:r>
        <w:rPr>
          <w:rFonts w:asciiTheme="minorEastAsia" w:eastAsiaTheme="minorEastAsia" w:hAnsiTheme="minorEastAsia" w:cs="微软雅黑" w:hint="eastAsia"/>
          <w:sz w:val="24"/>
        </w:rPr>
        <w:t>产</w:t>
      </w:r>
      <w:r>
        <w:rPr>
          <w:rFonts w:asciiTheme="minorEastAsia" w:eastAsiaTheme="minorEastAsia" w:hAnsiTheme="minorEastAsia" w:cs="MS Mincho"/>
          <w:sz w:val="24"/>
        </w:rPr>
        <w:t>企</w:t>
      </w:r>
      <w:r>
        <w:rPr>
          <w:rFonts w:asciiTheme="minorEastAsia" w:eastAsiaTheme="minorEastAsia" w:hAnsiTheme="minorEastAsia" w:cs="微软雅黑" w:hint="eastAsia"/>
          <w:sz w:val="24"/>
        </w:rPr>
        <w:t>业许</w:t>
      </w:r>
      <w:r>
        <w:rPr>
          <w:rFonts w:asciiTheme="minorEastAsia" w:eastAsiaTheme="minorEastAsia" w:hAnsiTheme="minorEastAsia" w:cs="MS Mincho"/>
          <w:sz w:val="24"/>
        </w:rPr>
        <w:t>可</w:t>
      </w:r>
      <w:r>
        <w:rPr>
          <w:rFonts w:asciiTheme="minorEastAsia" w:eastAsiaTheme="minorEastAsia" w:hAnsiTheme="minorEastAsia" w:cs="微软雅黑" w:hint="eastAsia"/>
          <w:sz w:val="24"/>
        </w:rPr>
        <w:t>证</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ISO9001</w:t>
      </w:r>
      <w:r>
        <w:rPr>
          <w:rFonts w:asciiTheme="minorEastAsia" w:eastAsiaTheme="minorEastAsia" w:hAnsiTheme="minorEastAsia" w:cs="微软雅黑" w:hint="eastAsia"/>
          <w:sz w:val="24"/>
        </w:rPr>
        <w:t>质</w:t>
      </w:r>
      <w:r>
        <w:rPr>
          <w:rFonts w:asciiTheme="minorEastAsia" w:eastAsiaTheme="minorEastAsia" w:hAnsiTheme="minorEastAsia" w:cs="MS Mincho"/>
          <w:sz w:val="24"/>
        </w:rPr>
        <w:t>量管理体系</w:t>
      </w:r>
      <w:r>
        <w:rPr>
          <w:rFonts w:asciiTheme="minorEastAsia" w:eastAsiaTheme="minorEastAsia" w:hAnsiTheme="minorEastAsia" w:cs="微软雅黑" w:hint="eastAsia"/>
          <w:sz w:val="24"/>
        </w:rPr>
        <w:t>认证</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ISO14001</w:t>
      </w:r>
      <w:r>
        <w:rPr>
          <w:rFonts w:asciiTheme="minorEastAsia" w:eastAsiaTheme="minorEastAsia" w:hAnsiTheme="minorEastAsia" w:cs="微软雅黑" w:hint="eastAsia"/>
          <w:sz w:val="24"/>
        </w:rPr>
        <w:t>环</w:t>
      </w:r>
      <w:r>
        <w:rPr>
          <w:rFonts w:asciiTheme="minorEastAsia" w:eastAsiaTheme="minorEastAsia" w:hAnsiTheme="minorEastAsia" w:cs="MS Mincho"/>
          <w:sz w:val="24"/>
        </w:rPr>
        <w:t>境管理体系</w:t>
      </w:r>
      <w:r>
        <w:rPr>
          <w:rFonts w:asciiTheme="minorEastAsia" w:eastAsiaTheme="minorEastAsia" w:hAnsiTheme="minorEastAsia" w:cs="微软雅黑" w:hint="eastAsia"/>
          <w:sz w:val="24"/>
        </w:rPr>
        <w:t>认证</w:t>
      </w:r>
    </w:p>
    <w:p w:rsidR="00BD774E" w:rsidRDefault="00BD774E" w:rsidP="00BD774E">
      <w:pPr>
        <w:spacing w:line="360" w:lineRule="auto"/>
        <w:rPr>
          <w:sz w:val="24"/>
        </w:rPr>
      </w:pPr>
      <w:r>
        <w:rPr>
          <w:rFonts w:eastAsiaTheme="minorEastAsia" w:hint="eastAsia"/>
          <w:sz w:val="24"/>
        </w:rPr>
        <w:t>4.</w:t>
      </w:r>
      <w:r>
        <w:rPr>
          <w:rFonts w:hint="eastAsia"/>
          <w:sz w:val="24"/>
        </w:rPr>
        <w:t>ISO13485</w:t>
      </w:r>
      <w:r>
        <w:rPr>
          <w:rFonts w:hint="eastAsia"/>
          <w:sz w:val="24"/>
        </w:rPr>
        <w:t>医疗器械质量管理体系符合性评价</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sz w:val="24"/>
        </w:rPr>
        <w:t>OHSAS18001</w:t>
      </w:r>
      <w:r>
        <w:rPr>
          <w:rFonts w:asciiTheme="minorEastAsia" w:eastAsiaTheme="minorEastAsia" w:hAnsiTheme="minorEastAsia" w:cs="微软雅黑" w:hint="eastAsia"/>
          <w:sz w:val="24"/>
        </w:rPr>
        <w:t>职业</w:t>
      </w:r>
      <w:r>
        <w:rPr>
          <w:rFonts w:asciiTheme="minorEastAsia" w:eastAsiaTheme="minorEastAsia" w:hAnsiTheme="minorEastAsia" w:cs="MS Mincho"/>
          <w:sz w:val="24"/>
        </w:rPr>
        <w:t>健康体系</w:t>
      </w:r>
      <w:r>
        <w:rPr>
          <w:rFonts w:asciiTheme="minorEastAsia" w:eastAsiaTheme="minorEastAsia" w:hAnsiTheme="minorEastAsia" w:cs="微软雅黑" w:hint="eastAsia"/>
          <w:sz w:val="24"/>
        </w:rPr>
        <w:t>认证</w:t>
      </w:r>
    </w:p>
    <w:p w:rsidR="00BD774E" w:rsidRDefault="00BD774E" w:rsidP="00BD774E">
      <w:pPr>
        <w:spacing w:line="360" w:lineRule="auto"/>
        <w:rPr>
          <w:rFonts w:asciiTheme="minorEastAsia" w:eastAsiaTheme="minorEastAsia" w:hAnsiTheme="minorEastAsia" w:cs="MS Mincho"/>
          <w:sz w:val="24"/>
        </w:rPr>
      </w:pPr>
      <w:r>
        <w:rPr>
          <w:rFonts w:asciiTheme="minorEastAsia" w:eastAsiaTheme="minorEastAsia" w:hAnsiTheme="minorEastAsia" w:hint="eastAsia"/>
          <w:sz w:val="24"/>
        </w:rPr>
        <w:t>6.医</w:t>
      </w:r>
      <w:r>
        <w:rPr>
          <w:rFonts w:asciiTheme="minorEastAsia" w:eastAsiaTheme="minorEastAsia" w:hAnsiTheme="minorEastAsia" w:cs="微软雅黑" w:hint="eastAsia"/>
          <w:sz w:val="24"/>
        </w:rPr>
        <w:t>疗</w:t>
      </w:r>
      <w:r>
        <w:rPr>
          <w:rFonts w:asciiTheme="minorEastAsia" w:eastAsiaTheme="minorEastAsia" w:hAnsiTheme="minorEastAsia" w:cs="MS Mincho"/>
          <w:sz w:val="24"/>
        </w:rPr>
        <w:t>器械</w:t>
      </w:r>
      <w:r>
        <w:rPr>
          <w:rFonts w:asciiTheme="minorEastAsia" w:eastAsiaTheme="minorEastAsia" w:hAnsiTheme="minorEastAsia" w:cs="微软雅黑" w:hint="eastAsia"/>
          <w:sz w:val="24"/>
        </w:rPr>
        <w:t>产</w:t>
      </w:r>
      <w:r>
        <w:rPr>
          <w:rFonts w:asciiTheme="minorEastAsia" w:eastAsiaTheme="minorEastAsia" w:hAnsiTheme="minorEastAsia" w:cs="MS Mincho"/>
          <w:sz w:val="24"/>
        </w:rPr>
        <w:t>品注册</w:t>
      </w:r>
      <w:r>
        <w:rPr>
          <w:rFonts w:asciiTheme="minorEastAsia" w:eastAsiaTheme="minorEastAsia" w:hAnsiTheme="minorEastAsia" w:cs="微软雅黑" w:hint="eastAsia"/>
          <w:sz w:val="24"/>
        </w:rPr>
        <w:t>证</w:t>
      </w:r>
      <w:r>
        <w:rPr>
          <w:rFonts w:asciiTheme="minorEastAsia" w:eastAsiaTheme="minorEastAsia" w:hAnsiTheme="minorEastAsia" w:cs="MS Mincho"/>
          <w:sz w:val="24"/>
        </w:rPr>
        <w:t>（型号注册）</w:t>
      </w:r>
    </w:p>
    <w:p w:rsidR="00BD774E" w:rsidRDefault="00BD774E" w:rsidP="00BD774E">
      <w:pPr>
        <w:spacing w:line="360" w:lineRule="auto"/>
        <w:rPr>
          <w:rFonts w:asciiTheme="minorEastAsia" w:eastAsiaTheme="minorEastAsia" w:hAnsiTheme="minorEastAsia"/>
          <w:sz w:val="24"/>
        </w:rPr>
      </w:pPr>
    </w:p>
    <w:p w:rsidR="00BD774E" w:rsidRDefault="00BD774E" w:rsidP="00BD774E">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三、服</w:t>
      </w:r>
      <w:r>
        <w:rPr>
          <w:rFonts w:asciiTheme="minorEastAsia" w:eastAsiaTheme="minorEastAsia" w:hAnsiTheme="minorEastAsia" w:cs="微软雅黑" w:hint="eastAsia"/>
          <w:b/>
          <w:sz w:val="24"/>
        </w:rPr>
        <w:t>务</w:t>
      </w:r>
      <w:r>
        <w:rPr>
          <w:rFonts w:asciiTheme="minorEastAsia" w:eastAsiaTheme="minorEastAsia" w:hAnsiTheme="minorEastAsia" w:cs="MS Mincho"/>
          <w:b/>
          <w:sz w:val="24"/>
        </w:rPr>
        <w:t>：</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w:t>
      </w:r>
      <w:r>
        <w:rPr>
          <w:rFonts w:asciiTheme="minorEastAsia" w:eastAsiaTheme="minorEastAsia" w:hAnsiTheme="minorEastAsia" w:cs="MS Mincho"/>
          <w:sz w:val="24"/>
        </w:rPr>
        <w:t>整机免</w:t>
      </w:r>
      <w:r>
        <w:rPr>
          <w:rFonts w:asciiTheme="minorEastAsia" w:eastAsiaTheme="minorEastAsia" w:hAnsiTheme="minorEastAsia" w:cs="微软雅黑" w:hint="eastAsia"/>
          <w:sz w:val="24"/>
        </w:rPr>
        <w:t>费</w:t>
      </w:r>
      <w:r>
        <w:rPr>
          <w:rFonts w:asciiTheme="minorEastAsia" w:eastAsiaTheme="minorEastAsia" w:hAnsiTheme="minorEastAsia" w:cs="MS Mincho"/>
          <w:sz w:val="24"/>
        </w:rPr>
        <w:t>保修</w:t>
      </w:r>
      <w:r>
        <w:rPr>
          <w:rFonts w:asciiTheme="minorEastAsia" w:eastAsiaTheme="minorEastAsia" w:hAnsiTheme="minorEastAsia" w:cs="MS Mincho" w:hint="eastAsia"/>
          <w:sz w:val="24"/>
        </w:rPr>
        <w:t>五</w:t>
      </w:r>
      <w:r>
        <w:rPr>
          <w:rFonts w:asciiTheme="minorEastAsia" w:eastAsiaTheme="minorEastAsia" w:hAnsiTheme="minorEastAsia" w:cs="MS Mincho"/>
          <w:sz w:val="24"/>
        </w:rPr>
        <w:t>年。</w:t>
      </w:r>
    </w:p>
    <w:p w:rsidR="00BD774E"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hint="eastAsia"/>
          <w:sz w:val="24"/>
        </w:rPr>
        <w:t>、接到</w:t>
      </w:r>
      <w:r>
        <w:rPr>
          <w:rFonts w:asciiTheme="minorEastAsia" w:eastAsiaTheme="minorEastAsia" w:hAnsiTheme="minorEastAsia" w:cs="微软雅黑" w:hint="eastAsia"/>
          <w:sz w:val="24"/>
        </w:rPr>
        <w:t>维</w:t>
      </w:r>
      <w:r>
        <w:rPr>
          <w:rFonts w:asciiTheme="minorEastAsia" w:eastAsiaTheme="minorEastAsia" w:hAnsiTheme="minorEastAsia" w:cs="MS Mincho"/>
          <w:sz w:val="24"/>
        </w:rPr>
        <w:t>修通知后，</w:t>
      </w:r>
      <w:r>
        <w:rPr>
          <w:rFonts w:asciiTheme="minorEastAsia" w:eastAsiaTheme="minorEastAsia" w:hAnsiTheme="minorEastAsia"/>
          <w:sz w:val="24"/>
        </w:rPr>
        <w:t>2</w:t>
      </w:r>
      <w:r>
        <w:rPr>
          <w:rFonts w:asciiTheme="minorEastAsia" w:eastAsiaTheme="minorEastAsia" w:hAnsiTheme="minorEastAsia" w:hint="eastAsia"/>
          <w:sz w:val="24"/>
        </w:rPr>
        <w:t>小</w:t>
      </w:r>
      <w:r>
        <w:rPr>
          <w:rFonts w:asciiTheme="minorEastAsia" w:eastAsiaTheme="minorEastAsia" w:hAnsiTheme="minorEastAsia" w:cs="微软雅黑" w:hint="eastAsia"/>
          <w:sz w:val="24"/>
        </w:rPr>
        <w:t>时</w:t>
      </w:r>
      <w:r>
        <w:rPr>
          <w:rFonts w:asciiTheme="minorEastAsia" w:eastAsiaTheme="minorEastAsia" w:hAnsiTheme="minorEastAsia" w:cs="MS Mincho"/>
          <w:sz w:val="24"/>
        </w:rPr>
        <w:t>内响</w:t>
      </w:r>
      <w:r>
        <w:rPr>
          <w:rFonts w:asciiTheme="minorEastAsia" w:eastAsiaTheme="minorEastAsia" w:hAnsiTheme="minorEastAsia" w:cs="微软雅黑" w:hint="eastAsia"/>
          <w:sz w:val="24"/>
        </w:rPr>
        <w:t>应</w:t>
      </w:r>
      <w:r>
        <w:rPr>
          <w:rFonts w:asciiTheme="minorEastAsia" w:eastAsiaTheme="minorEastAsia" w:hAnsiTheme="minorEastAsia" w:cs="MS Mincho"/>
          <w:sz w:val="24"/>
        </w:rPr>
        <w:t>，</w:t>
      </w:r>
      <w:r>
        <w:rPr>
          <w:rFonts w:asciiTheme="minorEastAsia" w:eastAsiaTheme="minorEastAsia" w:hAnsiTheme="minorEastAsia" w:cs="MS Mincho" w:hint="eastAsia"/>
          <w:sz w:val="24"/>
        </w:rPr>
        <w:t>24</w:t>
      </w:r>
      <w:r>
        <w:rPr>
          <w:rFonts w:asciiTheme="minorEastAsia" w:eastAsiaTheme="minorEastAsia" w:hAnsiTheme="minorEastAsia" w:hint="eastAsia"/>
          <w:sz w:val="24"/>
        </w:rPr>
        <w:t>小</w:t>
      </w:r>
      <w:r>
        <w:rPr>
          <w:rFonts w:asciiTheme="minorEastAsia" w:eastAsiaTheme="minorEastAsia" w:hAnsiTheme="minorEastAsia" w:cs="微软雅黑" w:hint="eastAsia"/>
          <w:sz w:val="24"/>
        </w:rPr>
        <w:t>时</w:t>
      </w:r>
      <w:r>
        <w:rPr>
          <w:rFonts w:asciiTheme="minorEastAsia" w:eastAsiaTheme="minorEastAsia" w:hAnsiTheme="minorEastAsia" w:cs="MS Mincho"/>
          <w:sz w:val="24"/>
        </w:rPr>
        <w:t>内</w:t>
      </w:r>
      <w:r>
        <w:rPr>
          <w:rFonts w:asciiTheme="minorEastAsia" w:eastAsiaTheme="minorEastAsia" w:hAnsiTheme="minorEastAsia" w:cs="微软雅黑" w:hint="eastAsia"/>
          <w:sz w:val="24"/>
        </w:rPr>
        <w:t>实</w:t>
      </w:r>
      <w:r>
        <w:rPr>
          <w:rFonts w:asciiTheme="minorEastAsia" w:eastAsiaTheme="minorEastAsia" w:hAnsiTheme="minorEastAsia" w:cs="MS Mincho"/>
          <w:sz w:val="24"/>
        </w:rPr>
        <w:t>施</w:t>
      </w:r>
      <w:r>
        <w:rPr>
          <w:rFonts w:asciiTheme="minorEastAsia" w:eastAsiaTheme="minorEastAsia" w:hAnsiTheme="minorEastAsia" w:cs="微软雅黑" w:hint="eastAsia"/>
          <w:sz w:val="24"/>
        </w:rPr>
        <w:t>维</w:t>
      </w:r>
      <w:r>
        <w:rPr>
          <w:rFonts w:asciiTheme="minorEastAsia" w:eastAsiaTheme="minorEastAsia" w:hAnsiTheme="minorEastAsia" w:cs="MS Mincho"/>
          <w:sz w:val="24"/>
        </w:rPr>
        <w:t>修服</w:t>
      </w:r>
      <w:r>
        <w:rPr>
          <w:rFonts w:asciiTheme="minorEastAsia" w:eastAsiaTheme="minorEastAsia" w:hAnsiTheme="minorEastAsia" w:cs="微软雅黑" w:hint="eastAsia"/>
          <w:sz w:val="24"/>
        </w:rPr>
        <w:t>务</w:t>
      </w:r>
      <w:r>
        <w:rPr>
          <w:rFonts w:asciiTheme="minorEastAsia" w:eastAsiaTheme="minorEastAsia" w:hAnsiTheme="minorEastAsia" w:cs="MS Mincho"/>
          <w:sz w:val="24"/>
        </w:rPr>
        <w:t>。</w:t>
      </w:r>
    </w:p>
    <w:p w:rsidR="00BD774E" w:rsidRDefault="00BD774E" w:rsidP="00BD774E">
      <w:pPr>
        <w:spacing w:line="360" w:lineRule="auto"/>
        <w:rPr>
          <w:rFonts w:asciiTheme="minorEastAsia" w:eastAsiaTheme="minorEastAsia" w:hAnsiTheme="minorEastAsia" w:cs="MS Mincho"/>
          <w:sz w:val="24"/>
        </w:rPr>
      </w:pPr>
      <w:r>
        <w:rPr>
          <w:rFonts w:asciiTheme="minorEastAsia" w:eastAsiaTheme="minorEastAsia" w:hAnsiTheme="minorEastAsia"/>
          <w:sz w:val="24"/>
        </w:rPr>
        <w:t>3</w:t>
      </w:r>
      <w:r>
        <w:rPr>
          <w:rFonts w:asciiTheme="minorEastAsia" w:eastAsiaTheme="minorEastAsia" w:hAnsiTheme="minorEastAsia" w:hint="eastAsia"/>
          <w:sz w:val="24"/>
        </w:rPr>
        <w:t>、</w:t>
      </w:r>
      <w:r>
        <w:rPr>
          <w:rFonts w:asciiTheme="minorEastAsia" w:eastAsiaTheme="minorEastAsia" w:hAnsiTheme="minorEastAsia" w:cs="微软雅黑" w:hint="eastAsia"/>
          <w:sz w:val="24"/>
        </w:rPr>
        <w:t>终</w:t>
      </w:r>
      <w:r>
        <w:rPr>
          <w:rFonts w:asciiTheme="minorEastAsia" w:eastAsiaTheme="minorEastAsia" w:hAnsiTheme="minorEastAsia" w:cs="MS Mincho"/>
          <w:sz w:val="24"/>
        </w:rPr>
        <w:t>身免</w:t>
      </w:r>
      <w:r>
        <w:rPr>
          <w:rFonts w:asciiTheme="minorEastAsia" w:eastAsiaTheme="minorEastAsia" w:hAnsiTheme="minorEastAsia" w:cs="微软雅黑" w:hint="eastAsia"/>
          <w:sz w:val="24"/>
        </w:rPr>
        <w:t>费</w:t>
      </w:r>
      <w:r>
        <w:rPr>
          <w:rFonts w:asciiTheme="minorEastAsia" w:eastAsiaTheme="minorEastAsia" w:hAnsiTheme="minorEastAsia" w:cs="MS Mincho"/>
          <w:sz w:val="24"/>
        </w:rPr>
        <w:t>提供技</w:t>
      </w:r>
      <w:r>
        <w:rPr>
          <w:rFonts w:asciiTheme="minorEastAsia" w:eastAsiaTheme="minorEastAsia" w:hAnsiTheme="minorEastAsia" w:cs="微软雅黑" w:hint="eastAsia"/>
          <w:sz w:val="24"/>
        </w:rPr>
        <w:t>术</w:t>
      </w:r>
      <w:r>
        <w:rPr>
          <w:rFonts w:asciiTheme="minorEastAsia" w:eastAsiaTheme="minorEastAsia" w:hAnsiTheme="minorEastAsia" w:cs="MS Mincho"/>
          <w:sz w:val="24"/>
        </w:rPr>
        <w:t>服</w:t>
      </w:r>
      <w:r>
        <w:rPr>
          <w:rFonts w:asciiTheme="minorEastAsia" w:eastAsiaTheme="minorEastAsia" w:hAnsiTheme="minorEastAsia" w:cs="微软雅黑" w:hint="eastAsia"/>
          <w:sz w:val="24"/>
        </w:rPr>
        <w:t>务</w:t>
      </w:r>
      <w:r>
        <w:rPr>
          <w:rFonts w:asciiTheme="minorEastAsia" w:eastAsiaTheme="minorEastAsia" w:hAnsiTheme="minorEastAsia" w:cs="MS Mincho"/>
          <w:sz w:val="24"/>
        </w:rPr>
        <w:t>、技</w:t>
      </w:r>
      <w:r>
        <w:rPr>
          <w:rFonts w:asciiTheme="minorEastAsia" w:eastAsiaTheme="minorEastAsia" w:hAnsiTheme="minorEastAsia" w:cs="微软雅黑" w:hint="eastAsia"/>
          <w:sz w:val="24"/>
        </w:rPr>
        <w:t>术</w:t>
      </w:r>
      <w:r>
        <w:rPr>
          <w:rFonts w:asciiTheme="minorEastAsia" w:eastAsiaTheme="minorEastAsia" w:hAnsiTheme="minorEastAsia" w:cs="MS Mincho"/>
          <w:sz w:val="24"/>
        </w:rPr>
        <w:t>支持及咨</w:t>
      </w:r>
      <w:r>
        <w:rPr>
          <w:rFonts w:asciiTheme="minorEastAsia" w:eastAsiaTheme="minorEastAsia" w:hAnsiTheme="minorEastAsia" w:cs="微软雅黑" w:hint="eastAsia"/>
          <w:sz w:val="24"/>
        </w:rPr>
        <w:t>询</w:t>
      </w:r>
      <w:r>
        <w:rPr>
          <w:rFonts w:asciiTheme="minorEastAsia" w:eastAsiaTheme="minorEastAsia" w:hAnsiTheme="minorEastAsia" w:cs="MS Mincho"/>
          <w:sz w:val="24"/>
        </w:rPr>
        <w:t>服</w:t>
      </w:r>
      <w:r>
        <w:rPr>
          <w:rFonts w:asciiTheme="minorEastAsia" w:eastAsiaTheme="minorEastAsia" w:hAnsiTheme="minorEastAsia" w:cs="微软雅黑" w:hint="eastAsia"/>
          <w:sz w:val="24"/>
        </w:rPr>
        <w:t>务</w:t>
      </w:r>
      <w:r>
        <w:rPr>
          <w:rFonts w:asciiTheme="minorEastAsia" w:eastAsiaTheme="minorEastAsia" w:hAnsiTheme="minorEastAsia" w:cs="MS Mincho"/>
          <w:sz w:val="24"/>
        </w:rPr>
        <w:t>，在任何</w:t>
      </w:r>
      <w:r>
        <w:rPr>
          <w:rFonts w:asciiTheme="minorEastAsia" w:eastAsiaTheme="minorEastAsia" w:hAnsiTheme="minorEastAsia" w:cs="微软雅黑" w:hint="eastAsia"/>
          <w:sz w:val="24"/>
        </w:rPr>
        <w:t>时</w:t>
      </w:r>
      <w:r>
        <w:rPr>
          <w:rFonts w:asciiTheme="minorEastAsia" w:eastAsiaTheme="minorEastAsia" w:hAnsiTheme="minorEastAsia" w:cs="MS Mincho"/>
          <w:sz w:val="24"/>
        </w:rPr>
        <w:t>候、任何地点均可享受到</w:t>
      </w:r>
      <w:r>
        <w:rPr>
          <w:rFonts w:asciiTheme="minorEastAsia" w:eastAsiaTheme="minorEastAsia" w:hAnsiTheme="minorEastAsia" w:cs="微软雅黑" w:hint="eastAsia"/>
          <w:sz w:val="24"/>
        </w:rPr>
        <w:t>终</w:t>
      </w:r>
      <w:r>
        <w:rPr>
          <w:rFonts w:asciiTheme="minorEastAsia" w:eastAsiaTheme="minorEastAsia" w:hAnsiTheme="minorEastAsia" w:cs="MS Mincho"/>
          <w:sz w:val="24"/>
        </w:rPr>
        <w:t>生的免</w:t>
      </w:r>
      <w:r>
        <w:rPr>
          <w:rFonts w:asciiTheme="minorEastAsia" w:eastAsiaTheme="minorEastAsia" w:hAnsiTheme="minorEastAsia" w:cs="微软雅黑" w:hint="eastAsia"/>
          <w:sz w:val="24"/>
        </w:rPr>
        <w:t>费</w:t>
      </w:r>
      <w:r>
        <w:rPr>
          <w:rFonts w:asciiTheme="minorEastAsia" w:eastAsiaTheme="minorEastAsia" w:hAnsiTheme="minorEastAsia" w:cs="MS Mincho"/>
          <w:sz w:val="24"/>
        </w:rPr>
        <w:t>咨</w:t>
      </w:r>
      <w:r>
        <w:rPr>
          <w:rFonts w:asciiTheme="minorEastAsia" w:eastAsiaTheme="minorEastAsia" w:hAnsiTheme="minorEastAsia" w:cs="微软雅黑" w:hint="eastAsia"/>
          <w:sz w:val="24"/>
        </w:rPr>
        <w:t>询</w:t>
      </w:r>
      <w:r>
        <w:rPr>
          <w:rFonts w:asciiTheme="minorEastAsia" w:eastAsiaTheme="minorEastAsia" w:hAnsiTheme="minorEastAsia" w:cs="MS Mincho"/>
          <w:sz w:val="24"/>
        </w:rPr>
        <w:t>服</w:t>
      </w:r>
      <w:r>
        <w:rPr>
          <w:rFonts w:asciiTheme="minorEastAsia" w:eastAsiaTheme="minorEastAsia" w:hAnsiTheme="minorEastAsia" w:cs="微软雅黑" w:hint="eastAsia"/>
          <w:sz w:val="24"/>
        </w:rPr>
        <w:t>务</w:t>
      </w:r>
      <w:r>
        <w:rPr>
          <w:rFonts w:asciiTheme="minorEastAsia" w:eastAsiaTheme="minorEastAsia" w:hAnsiTheme="minorEastAsia" w:cs="MS Mincho"/>
          <w:sz w:val="24"/>
        </w:rPr>
        <w:t>。</w:t>
      </w:r>
    </w:p>
    <w:p w:rsidR="00BD774E" w:rsidRDefault="00BD774E" w:rsidP="00BD774E">
      <w:pPr>
        <w:spacing w:line="360" w:lineRule="auto"/>
        <w:rPr>
          <w:rFonts w:asciiTheme="minorEastAsia" w:eastAsiaTheme="minorEastAsia" w:hAnsiTheme="minorEastAsia" w:cs="MS Mincho"/>
          <w:sz w:val="24"/>
        </w:rPr>
      </w:pPr>
      <w:r>
        <w:rPr>
          <w:rFonts w:asciiTheme="minorEastAsia" w:eastAsiaTheme="minorEastAsia" w:hAnsiTheme="minorEastAsia" w:cs="MS Mincho" w:hint="eastAsia"/>
          <w:sz w:val="24"/>
        </w:rPr>
        <w:t>4.数量：2台</w:t>
      </w:r>
    </w:p>
    <w:p w:rsidR="00BD774E" w:rsidRDefault="00BD774E" w:rsidP="00BD774E">
      <w:pPr>
        <w:spacing w:line="360" w:lineRule="auto"/>
        <w:rPr>
          <w:rFonts w:asciiTheme="minorEastAsia" w:eastAsiaTheme="minorEastAsia" w:hAnsiTheme="minorEastAsia" w:cs="MS Mincho"/>
          <w:sz w:val="24"/>
        </w:rPr>
      </w:pPr>
      <w:r>
        <w:rPr>
          <w:rFonts w:asciiTheme="minorEastAsia" w:eastAsiaTheme="minorEastAsia" w:hAnsiTheme="minorEastAsia" w:cs="MS Mincho" w:hint="eastAsia"/>
          <w:sz w:val="24"/>
        </w:rPr>
        <w:t>5.到货期15天内</w:t>
      </w:r>
    </w:p>
    <w:p w:rsidR="00BD774E" w:rsidRPr="00E824E6" w:rsidRDefault="00BD774E" w:rsidP="00BD774E">
      <w:pPr>
        <w:spacing w:line="360" w:lineRule="auto"/>
        <w:rPr>
          <w:rFonts w:asciiTheme="minorEastAsia" w:eastAsiaTheme="minorEastAsia" w:hAnsiTheme="minorEastAsia"/>
          <w:sz w:val="24"/>
        </w:rPr>
      </w:pPr>
      <w:r>
        <w:rPr>
          <w:rFonts w:asciiTheme="minorEastAsia" w:eastAsiaTheme="minorEastAsia" w:hAnsiTheme="minorEastAsia" w:cs="MS Mincho" w:hint="eastAsia"/>
          <w:sz w:val="24"/>
        </w:rPr>
        <w:t>6.预算</w:t>
      </w:r>
      <w:r>
        <w:rPr>
          <w:rFonts w:asciiTheme="minorEastAsia" w:eastAsiaTheme="minorEastAsia" w:hAnsiTheme="minorEastAsia" w:cs="MS Mincho"/>
          <w:sz w:val="24"/>
        </w:rPr>
        <w:t>：</w:t>
      </w:r>
      <w:r>
        <w:rPr>
          <w:rFonts w:asciiTheme="minorEastAsia" w:eastAsiaTheme="minorEastAsia" w:hAnsiTheme="minorEastAsia" w:cs="MS Mincho" w:hint="eastAsia"/>
          <w:sz w:val="24"/>
        </w:rPr>
        <w:t>6万元</w:t>
      </w:r>
    </w:p>
    <w:p w:rsidR="00693546" w:rsidRPr="00BD774E" w:rsidRDefault="00693546" w:rsidP="00693546">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562" w:rsidRDefault="00DD2562" w:rsidP="00C35CAB">
      <w:r>
        <w:separator/>
      </w:r>
    </w:p>
  </w:endnote>
  <w:endnote w:type="continuationSeparator" w:id="0">
    <w:p w:rsidR="00DD2562" w:rsidRDefault="00DD256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微软雅黑">
    <w:panose1 w:val="020B0503020204020204"/>
    <w:charset w:val="86"/>
    <w:family w:val="swiss"/>
    <w:pitch w:val="default"/>
    <w:sig w:usb0="80000287" w:usb1="2ACF3C50"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562" w:rsidRDefault="00DD2562" w:rsidP="00C35CAB">
      <w:r>
        <w:separator/>
      </w:r>
    </w:p>
  </w:footnote>
  <w:footnote w:type="continuationSeparator" w:id="0">
    <w:p w:rsidR="00DD2562" w:rsidRDefault="00DD256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10"/>
  </w:num>
  <w:num w:numId="4">
    <w:abstractNumId w:val="7"/>
  </w:num>
  <w:num w:numId="5">
    <w:abstractNumId w:val="5"/>
  </w:num>
  <w:num w:numId="6">
    <w:abstractNumId w:val="1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8755E-6198-4A22-84A5-B1C6D569C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789</Words>
  <Characters>4502</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26</cp:revision>
  <cp:lastPrinted>2015-07-01T23:52:00Z</cp:lastPrinted>
  <dcterms:created xsi:type="dcterms:W3CDTF">2021-03-18T02:48:00Z</dcterms:created>
  <dcterms:modified xsi:type="dcterms:W3CDTF">2021-07-28T08:16:00Z</dcterms:modified>
</cp:coreProperties>
</file>