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0682B25C" w:rsidR="00770A56" w:rsidRPr="00FC6268" w:rsidRDefault="003F54DB"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3F54DB">
        <w:rPr>
          <w:rFonts w:asciiTheme="minorEastAsia" w:hAnsiTheme="minorEastAsia" w:hint="eastAsia"/>
          <w:sz w:val="28"/>
          <w:szCs w:val="28"/>
        </w:rPr>
        <w:t>北京大学人民医院通州院区室外方</w:t>
      </w:r>
      <w:proofErr w:type="gramStart"/>
      <w:r w:rsidRPr="003F54DB">
        <w:rPr>
          <w:rFonts w:asciiTheme="minorEastAsia" w:hAnsiTheme="minorEastAsia" w:hint="eastAsia"/>
          <w:sz w:val="28"/>
          <w:szCs w:val="28"/>
        </w:rPr>
        <w:t>舱棚改造</w:t>
      </w:r>
      <w:proofErr w:type="gramEnd"/>
      <w:r w:rsidRPr="003F54DB">
        <w:rPr>
          <w:rFonts w:asciiTheme="minorEastAsia" w:hAnsiTheme="minorEastAsia" w:hint="eastAsia"/>
          <w:sz w:val="28"/>
          <w:szCs w:val="28"/>
        </w:rPr>
        <w:t>项目</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F65692" w:rsidRPr="00FC6268">
        <w:rPr>
          <w:rFonts w:asciiTheme="minorEastAsia" w:hAnsiTheme="minorEastAsia" w:hint="eastAsia"/>
          <w:sz w:val="28"/>
          <w:szCs w:val="28"/>
        </w:rPr>
        <w:t>采购</w:t>
      </w:r>
      <w:r w:rsidR="00AE73B7" w:rsidRPr="00FC6268">
        <w:rPr>
          <w:rFonts w:asciiTheme="minorEastAsia" w:hAnsiTheme="minorEastAsia" w:hint="eastAsia"/>
          <w:sz w:val="28"/>
          <w:szCs w:val="28"/>
        </w:rPr>
        <w:t>文件</w:t>
      </w:r>
      <w:r w:rsidR="00D166D7">
        <w:rPr>
          <w:rFonts w:asciiTheme="minorEastAsia" w:hAnsiTheme="minorEastAsia" w:hint="eastAsia"/>
          <w:sz w:val="28"/>
          <w:szCs w:val="28"/>
        </w:rPr>
        <w:t>（变更）</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AEBDB0D"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352473" w:rsidRPr="00FC6268">
        <w:rPr>
          <w:rFonts w:asciiTheme="minorEastAsia" w:hAnsiTheme="minorEastAsia" w:hint="eastAsia"/>
          <w:b/>
          <w:szCs w:val="21"/>
        </w:rPr>
        <w:t>采购</w:t>
      </w:r>
      <w:r w:rsidR="00E84523" w:rsidRPr="00FC6268">
        <w:rPr>
          <w:rFonts w:asciiTheme="minorEastAsia" w:hAnsiTheme="minorEastAsia" w:hint="eastAsia"/>
          <w:b/>
          <w:szCs w:val="21"/>
        </w:rPr>
        <w:t>公告</w:t>
      </w:r>
    </w:p>
    <w:p w14:paraId="131C246D" w14:textId="1C5DA2E0" w:rsidR="000E2273"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3F54DB" w:rsidRPr="003F54DB">
        <w:rPr>
          <w:rFonts w:asciiTheme="minorEastAsia" w:hAnsiTheme="minorEastAsia" w:hint="eastAsia"/>
          <w:szCs w:val="21"/>
        </w:rPr>
        <w:t>北京大学人民医院通州院区室外方</w:t>
      </w:r>
      <w:proofErr w:type="gramStart"/>
      <w:r w:rsidR="003F54DB" w:rsidRPr="003F54DB">
        <w:rPr>
          <w:rFonts w:asciiTheme="minorEastAsia" w:hAnsiTheme="minorEastAsia" w:hint="eastAsia"/>
          <w:szCs w:val="21"/>
        </w:rPr>
        <w:t>舱棚改造</w:t>
      </w:r>
      <w:proofErr w:type="gramEnd"/>
      <w:r w:rsidR="003F54DB" w:rsidRPr="003F54DB">
        <w:rPr>
          <w:rFonts w:asciiTheme="minorEastAsia" w:hAnsiTheme="minorEastAsia" w:hint="eastAsia"/>
          <w:szCs w:val="21"/>
        </w:rPr>
        <w:t>项目</w:t>
      </w:r>
    </w:p>
    <w:p w14:paraId="26927460" w14:textId="3320ABDE"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w:t>
      </w:r>
      <w:r w:rsidR="003150E2">
        <w:rPr>
          <w:rFonts w:asciiTheme="minorEastAsia" w:hAnsiTheme="minorEastAsia" w:hint="eastAsia"/>
          <w:szCs w:val="21"/>
        </w:rPr>
        <w:t>北京市通州区漷县镇南凤西一路39号</w:t>
      </w:r>
    </w:p>
    <w:p w14:paraId="5B874870" w14:textId="1DACBD5A" w:rsidR="00B2537B" w:rsidRPr="00B81BD2" w:rsidRDefault="00B2537B" w:rsidP="009263D7">
      <w:pPr>
        <w:spacing w:line="360" w:lineRule="auto"/>
        <w:ind w:left="284"/>
        <w:rPr>
          <w:rFonts w:asciiTheme="minorEastAsia" w:hAnsiTheme="minorEastAsia" w:hint="eastAsia"/>
          <w:szCs w:val="21"/>
        </w:rPr>
      </w:pPr>
      <w:r w:rsidRPr="00FC6268">
        <w:rPr>
          <w:rFonts w:asciiTheme="minorEastAsia" w:hAnsiTheme="minorEastAsia" w:hint="eastAsia"/>
          <w:szCs w:val="21"/>
        </w:rPr>
        <w:t>项目概况：</w:t>
      </w:r>
      <w:r w:rsidR="003F54DB">
        <w:rPr>
          <w:rFonts w:asciiTheme="minorEastAsia" w:hAnsiTheme="minorEastAsia" w:hint="eastAsia"/>
          <w:szCs w:val="21"/>
        </w:rPr>
        <w:t>通州院区</w:t>
      </w:r>
      <w:r w:rsidR="003F54DB" w:rsidRPr="003F54DB">
        <w:rPr>
          <w:rFonts w:asciiTheme="minorEastAsia" w:hAnsiTheme="minorEastAsia" w:hint="eastAsia"/>
          <w:szCs w:val="21"/>
        </w:rPr>
        <w:t>室</w:t>
      </w:r>
      <w:proofErr w:type="gramStart"/>
      <w:r w:rsidR="003F54DB" w:rsidRPr="003F54DB">
        <w:rPr>
          <w:rFonts w:asciiTheme="minorEastAsia" w:hAnsiTheme="minorEastAsia" w:hint="eastAsia"/>
          <w:szCs w:val="21"/>
        </w:rPr>
        <w:t>外方舱无遮挡</w:t>
      </w:r>
      <w:proofErr w:type="gramEnd"/>
      <w:r w:rsidR="003F54DB" w:rsidRPr="003F54DB">
        <w:rPr>
          <w:rFonts w:asciiTheme="minorEastAsia" w:hAnsiTheme="minorEastAsia" w:hint="eastAsia"/>
          <w:szCs w:val="21"/>
        </w:rPr>
        <w:t>，受天气影响大，冬冷夏热，会使患者感到不适，且在特殊天气下可能干扰设备运行，影响检查结果准确性。</w:t>
      </w:r>
      <w:proofErr w:type="gramStart"/>
      <w:r w:rsidR="003F54DB">
        <w:rPr>
          <w:rFonts w:asciiTheme="minorEastAsia" w:hAnsiTheme="minorEastAsia" w:hint="eastAsia"/>
          <w:szCs w:val="21"/>
        </w:rPr>
        <w:t>现改造</w:t>
      </w:r>
      <w:proofErr w:type="gramEnd"/>
      <w:r w:rsidR="003F54DB">
        <w:rPr>
          <w:rFonts w:asciiTheme="minorEastAsia" w:hAnsiTheme="minorEastAsia" w:hint="eastAsia"/>
          <w:szCs w:val="21"/>
        </w:rPr>
        <w:t>增加室外方舱棚。</w:t>
      </w:r>
    </w:p>
    <w:p w14:paraId="6FF2C80D" w14:textId="065D33E1"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3F54DB">
        <w:rPr>
          <w:rFonts w:asciiTheme="minorEastAsia" w:hAnsiTheme="minorEastAsia" w:hint="eastAsia"/>
          <w:szCs w:val="21"/>
        </w:rPr>
        <w:t>50</w:t>
      </w:r>
      <w:r w:rsidRPr="00FC6268">
        <w:rPr>
          <w:rFonts w:asciiTheme="minorEastAsia" w:hAnsiTheme="minorEastAsia" w:hint="eastAsia"/>
          <w:szCs w:val="21"/>
        </w:rPr>
        <w:t>个日历日；质保要求：不低于</w:t>
      </w:r>
      <w:r w:rsidR="00602694">
        <w:rPr>
          <w:rFonts w:asciiTheme="minorEastAsia" w:hAnsiTheme="minorEastAsia" w:hint="eastAsia"/>
          <w:szCs w:val="21"/>
        </w:rPr>
        <w:t>2</w:t>
      </w:r>
      <w:r w:rsidRPr="00FC6268">
        <w:rPr>
          <w:rFonts w:asciiTheme="minorEastAsia" w:hAnsiTheme="minorEastAsia" w:hint="eastAsia"/>
          <w:szCs w:val="21"/>
        </w:rPr>
        <w:t>年。</w:t>
      </w:r>
    </w:p>
    <w:p w14:paraId="4FF192FB" w14:textId="0756C297"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3F54DB" w:rsidRPr="003F54DB">
        <w:rPr>
          <w:rFonts w:asciiTheme="minorEastAsia" w:hAnsiTheme="minorEastAsia" w:hint="eastAsia"/>
          <w:szCs w:val="21"/>
        </w:rPr>
        <w:t>460799.12</w:t>
      </w:r>
      <w:r w:rsidR="003150E2" w:rsidRPr="003150E2">
        <w:rPr>
          <w:rFonts w:asciiTheme="minorEastAsia" w:hAnsiTheme="minorEastAsia" w:hint="eastAsia"/>
          <w:szCs w:val="21"/>
        </w:rPr>
        <w:t>元</w:t>
      </w:r>
      <w:r w:rsidRPr="00FC6268">
        <w:rPr>
          <w:rFonts w:asciiTheme="minorEastAsia" w:hAnsiTheme="minorEastAsia" w:hint="eastAsia"/>
          <w:szCs w:val="21"/>
        </w:rPr>
        <w:t>；资金来源：财政性资金。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46A0F53C"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w:t>
      </w:r>
      <w:r w:rsidR="00921E07">
        <w:rPr>
          <w:rFonts w:hAnsi="宋体" w:hint="eastAsia"/>
          <w:szCs w:val="21"/>
        </w:rPr>
        <w:t>、</w:t>
      </w:r>
      <w:r w:rsidR="00921E07" w:rsidRPr="00921E07">
        <w:rPr>
          <w:rFonts w:hAnsi="宋体"/>
          <w:szCs w:val="21"/>
        </w:rPr>
        <w:t>所有者权益</w:t>
      </w:r>
      <w:r w:rsidR="00921E07" w:rsidRPr="00921E07">
        <w:rPr>
          <w:rFonts w:hAnsi="宋体"/>
          <w:szCs w:val="21"/>
        </w:rPr>
        <w:t>(</w:t>
      </w:r>
      <w:r w:rsidR="00921E07" w:rsidRPr="00921E07">
        <w:rPr>
          <w:rFonts w:hAnsi="宋体"/>
          <w:szCs w:val="21"/>
        </w:rPr>
        <w:t>或股东权益</w:t>
      </w:r>
      <w:r w:rsidR="00921E07" w:rsidRPr="00921E07">
        <w:rPr>
          <w:rFonts w:hAnsi="宋体"/>
          <w:szCs w:val="21"/>
        </w:rPr>
        <w:t>)</w:t>
      </w:r>
      <w:r w:rsidR="00921E07" w:rsidRPr="00921E07">
        <w:rPr>
          <w:rFonts w:hAnsi="宋体"/>
          <w:szCs w:val="21"/>
        </w:rPr>
        <w:t>变动表</w:t>
      </w:r>
      <w:r w:rsidR="00D207F0" w:rsidRPr="00FC6268">
        <w:rPr>
          <w:rFonts w:hAnsi="宋体" w:hint="eastAsia"/>
          <w:szCs w:val="21"/>
        </w:rPr>
        <w:t>），成立不满一年的，提供自成立至今的财务报表或近半年银行出具的资信证明材料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7"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7D723BB9" w:rsidR="00B2537B" w:rsidRPr="003C0044" w:rsidRDefault="00B2537B" w:rsidP="00B2537B">
      <w:pPr>
        <w:spacing w:line="560" w:lineRule="exact"/>
        <w:ind w:leftChars="134" w:left="493" w:hangingChars="101" w:hanging="212"/>
        <w:rPr>
          <w:rFonts w:hAnsi="宋体" w:hint="eastAsia"/>
          <w:szCs w:val="21"/>
        </w:rPr>
      </w:pPr>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3150E2">
        <w:rPr>
          <w:rFonts w:hAnsi="宋体" w:hint="eastAsia"/>
          <w:szCs w:val="21"/>
        </w:rPr>
        <w:t>2</w:t>
      </w:r>
      <w:r w:rsidR="00E84523" w:rsidRPr="003C0044">
        <w:rPr>
          <w:rFonts w:hAnsi="宋体" w:hint="eastAsia"/>
          <w:szCs w:val="21"/>
        </w:rPr>
        <w:t>年</w:t>
      </w:r>
      <w:r w:rsidR="00667D67">
        <w:rPr>
          <w:rFonts w:hAnsi="宋体" w:hint="eastAsia"/>
          <w:szCs w:val="21"/>
        </w:rPr>
        <w:t>4</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1E2563A3" w14:textId="76B95099" w:rsidR="00491FB6" w:rsidRPr="003C0044" w:rsidRDefault="000E2273" w:rsidP="009772CD">
      <w:pPr>
        <w:spacing w:line="560" w:lineRule="exact"/>
        <w:ind w:leftChars="134" w:left="493" w:hangingChars="101" w:hanging="212"/>
        <w:rPr>
          <w:rFonts w:hAnsi="宋体" w:hint="eastAsia"/>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w:t>
      </w:r>
      <w:r w:rsidR="00D166D7" w:rsidRPr="008062C4">
        <w:rPr>
          <w:rFonts w:hAnsi="宋体" w:hint="eastAsia"/>
          <w:szCs w:val="21"/>
          <w:highlight w:val="yellow"/>
        </w:rPr>
        <w:t>建筑施工总</w:t>
      </w:r>
      <w:r w:rsidR="00667D67" w:rsidRPr="008062C4">
        <w:rPr>
          <w:rFonts w:hAnsi="宋体" w:hint="eastAsia"/>
          <w:szCs w:val="21"/>
          <w:highlight w:val="yellow"/>
        </w:rPr>
        <w:t>承包叁级及以上资质</w:t>
      </w:r>
      <w:r w:rsidR="00491FB6" w:rsidRPr="003C0044">
        <w:rPr>
          <w:rFonts w:hAnsi="宋体" w:hint="eastAsia"/>
          <w:szCs w:val="21"/>
        </w:rPr>
        <w:t>，并具有建设行政主管部门核发的有效的安全生产许可证。</w:t>
      </w:r>
    </w:p>
    <w:p w14:paraId="4979C595" w14:textId="64546CE4"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261C57AC"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79403209"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003C0044" w:rsidRPr="003150E2">
        <w:rPr>
          <w:rFonts w:asciiTheme="minorEastAsia" w:hAnsiTheme="minorEastAsia" w:hint="eastAsia"/>
          <w:szCs w:val="21"/>
          <w:u w:val="single"/>
        </w:rPr>
        <w:t xml:space="preserve"> </w:t>
      </w:r>
      <w:r w:rsidR="00732838" w:rsidRPr="00732838">
        <w:rPr>
          <w:rFonts w:asciiTheme="minorEastAsia" w:hAnsiTheme="minorEastAsia" w:hint="eastAsia"/>
          <w:szCs w:val="21"/>
          <w:u w:val="single"/>
        </w:rPr>
        <w:t>通州院区室外方</w:t>
      </w:r>
      <w:proofErr w:type="gramStart"/>
      <w:r w:rsidR="00732838" w:rsidRPr="00732838">
        <w:rPr>
          <w:rFonts w:asciiTheme="minorEastAsia" w:hAnsiTheme="minorEastAsia" w:hint="eastAsia"/>
          <w:szCs w:val="21"/>
          <w:u w:val="single"/>
        </w:rPr>
        <w:t>舱棚改造</w:t>
      </w:r>
      <w:proofErr w:type="gramEnd"/>
      <w:r w:rsidR="00732838" w:rsidRPr="00732838">
        <w:rPr>
          <w:rFonts w:asciiTheme="minorEastAsia" w:hAnsiTheme="minorEastAsia" w:hint="eastAsia"/>
          <w:szCs w:val="21"/>
          <w:u w:val="single"/>
        </w:rPr>
        <w:t>项目</w:t>
      </w:r>
      <w:r w:rsidR="003C0044" w:rsidRPr="003150E2">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lastRenderedPageBreak/>
        <w:t>邮件内需注明经办人姓名、联系方式、邮箱。</w:t>
      </w:r>
    </w:p>
    <w:p w14:paraId="56E0946A" w14:textId="49AD3119"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9</w:t>
      </w:r>
      <w:r w:rsidR="007A0631" w:rsidRPr="009772CD">
        <w:rPr>
          <w:rFonts w:asciiTheme="minorEastAsia" w:hAnsiTheme="minorEastAsia" w:hint="eastAsia"/>
          <w:szCs w:val="21"/>
        </w:rPr>
        <w:t>报名时间</w:t>
      </w:r>
      <w:r w:rsidR="007A0631" w:rsidRPr="00CB2876">
        <w:rPr>
          <w:rFonts w:asciiTheme="minorEastAsia" w:hAnsiTheme="minorEastAsia" w:hint="eastAsia"/>
          <w:szCs w:val="21"/>
        </w:rPr>
        <w:t>：20</w:t>
      </w:r>
      <w:r w:rsidR="003150E2" w:rsidRPr="00CB2876">
        <w:rPr>
          <w:rFonts w:asciiTheme="minorEastAsia" w:hAnsiTheme="minorEastAsia" w:hint="eastAsia"/>
          <w:szCs w:val="21"/>
        </w:rPr>
        <w:t>25</w:t>
      </w:r>
      <w:r w:rsidR="007A0631" w:rsidRPr="00CB2876">
        <w:rPr>
          <w:rFonts w:asciiTheme="minorEastAsia" w:hAnsiTheme="minorEastAsia" w:hint="eastAsia"/>
          <w:szCs w:val="21"/>
        </w:rPr>
        <w:t>年</w:t>
      </w:r>
      <w:r w:rsidR="00732838">
        <w:rPr>
          <w:rFonts w:asciiTheme="minorEastAsia" w:hAnsiTheme="minorEastAsia" w:hint="eastAsia"/>
          <w:szCs w:val="21"/>
        </w:rPr>
        <w:t>5</w:t>
      </w:r>
      <w:r w:rsidR="007A0631" w:rsidRPr="00CB2876">
        <w:rPr>
          <w:rFonts w:asciiTheme="minorEastAsia" w:hAnsiTheme="minorEastAsia" w:hint="eastAsia"/>
          <w:szCs w:val="21"/>
        </w:rPr>
        <w:t>月</w:t>
      </w:r>
      <w:r w:rsidR="00732838">
        <w:rPr>
          <w:rFonts w:asciiTheme="minorEastAsia" w:hAnsiTheme="minorEastAsia" w:hint="eastAsia"/>
          <w:szCs w:val="21"/>
        </w:rPr>
        <w:t>1</w:t>
      </w:r>
      <w:r w:rsidR="00EA0F7F">
        <w:rPr>
          <w:rFonts w:asciiTheme="minorEastAsia" w:hAnsiTheme="minorEastAsia" w:hint="eastAsia"/>
          <w:szCs w:val="21"/>
        </w:rPr>
        <w:t>4</w:t>
      </w:r>
      <w:r w:rsidR="007A0631" w:rsidRPr="00CB2876">
        <w:rPr>
          <w:rFonts w:asciiTheme="minorEastAsia" w:hAnsiTheme="minorEastAsia" w:hint="eastAsia"/>
          <w:szCs w:val="21"/>
        </w:rPr>
        <w:t>日9:00——202</w:t>
      </w:r>
      <w:r w:rsidR="003150E2" w:rsidRPr="00CB2876">
        <w:rPr>
          <w:rFonts w:asciiTheme="minorEastAsia" w:hAnsiTheme="minorEastAsia" w:hint="eastAsia"/>
          <w:szCs w:val="21"/>
        </w:rPr>
        <w:t>5</w:t>
      </w:r>
      <w:r w:rsidR="007A0631" w:rsidRPr="00CB2876">
        <w:rPr>
          <w:rFonts w:asciiTheme="minorEastAsia" w:hAnsiTheme="minorEastAsia" w:hint="eastAsia"/>
          <w:szCs w:val="21"/>
        </w:rPr>
        <w:t>年</w:t>
      </w:r>
      <w:r w:rsidR="00732838">
        <w:rPr>
          <w:rFonts w:asciiTheme="minorEastAsia" w:hAnsiTheme="minorEastAsia" w:hint="eastAsia"/>
          <w:szCs w:val="21"/>
        </w:rPr>
        <w:t>5</w:t>
      </w:r>
      <w:r w:rsidR="007A0631" w:rsidRPr="00CB2876">
        <w:rPr>
          <w:rFonts w:asciiTheme="minorEastAsia" w:hAnsiTheme="minorEastAsia" w:hint="eastAsia"/>
          <w:szCs w:val="21"/>
        </w:rPr>
        <w:t>月</w:t>
      </w:r>
      <w:r w:rsidR="00EA0F7F">
        <w:rPr>
          <w:rFonts w:asciiTheme="minorEastAsia" w:hAnsiTheme="minorEastAsia" w:hint="eastAsia"/>
          <w:szCs w:val="21"/>
        </w:rPr>
        <w:t>20</w:t>
      </w:r>
      <w:r w:rsidR="007A0631" w:rsidRPr="00CB2876">
        <w:rPr>
          <w:rFonts w:asciiTheme="minorEastAsia" w:hAnsiTheme="minorEastAsia" w:hint="eastAsia"/>
          <w:szCs w:val="21"/>
        </w:rPr>
        <w:t>日16:30</w:t>
      </w:r>
    </w:p>
    <w:p w14:paraId="00AA957B" w14:textId="1EAFC80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B81BD2" w:rsidRPr="009772CD">
        <w:rPr>
          <w:rFonts w:asciiTheme="minorEastAsia" w:hAnsiTheme="minorEastAsia" w:hint="eastAsia"/>
          <w:szCs w:val="21"/>
        </w:rPr>
        <w:t>0</w:t>
      </w:r>
      <w:r w:rsidRPr="009772CD">
        <w:rPr>
          <w:rFonts w:asciiTheme="minorEastAsia" w:hAnsiTheme="minorEastAsia" w:hint="eastAsia"/>
          <w:szCs w:val="21"/>
        </w:rPr>
        <w:t>如有疑问请联系： 88325859苗老师</w:t>
      </w:r>
    </w:p>
    <w:p w14:paraId="23DE8543" w14:textId="20641B62" w:rsidR="007A0631"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8B4CDF">
        <w:rPr>
          <w:rFonts w:asciiTheme="minorEastAsia" w:hAnsiTheme="minorEastAsia" w:hint="eastAsia"/>
          <w:szCs w:val="21"/>
        </w:rPr>
        <w:t>1</w:t>
      </w:r>
      <w:r w:rsidRPr="009772CD">
        <w:rPr>
          <w:rFonts w:asciiTheme="minorEastAsia" w:hAnsiTheme="minorEastAsia" w:hint="eastAsia"/>
          <w:szCs w:val="21"/>
        </w:rPr>
        <w:t>本项目不接受联合体响应。</w:t>
      </w:r>
    </w:p>
    <w:p w14:paraId="74734722" w14:textId="77777777" w:rsidR="008B4CDF" w:rsidRPr="008B4CDF" w:rsidRDefault="008B4CDF" w:rsidP="008B4CDF">
      <w:pPr>
        <w:spacing w:line="560" w:lineRule="exact"/>
        <w:ind w:leftChars="134" w:left="493" w:hangingChars="101" w:hanging="212"/>
        <w:rPr>
          <w:rFonts w:asciiTheme="minorEastAsia" w:hAnsiTheme="minorEastAsia" w:hint="eastAsia"/>
          <w:szCs w:val="21"/>
        </w:rPr>
      </w:pPr>
      <w:r w:rsidRPr="008B4CDF">
        <w:rPr>
          <w:rFonts w:asciiTheme="minorEastAsia" w:hAnsiTheme="minorEastAsia" w:hint="eastAsia"/>
          <w:szCs w:val="21"/>
        </w:rPr>
        <w:t>12 采购文件详见本公告附件，请直接下载。</w:t>
      </w:r>
    </w:p>
    <w:p w14:paraId="057CCDAE" w14:textId="5A64AEDA" w:rsidR="008B4CDF" w:rsidRPr="001A0A36" w:rsidRDefault="008B4CDF" w:rsidP="001A0A36">
      <w:pPr>
        <w:pStyle w:val="af"/>
        <w:numPr>
          <w:ilvl w:val="0"/>
          <w:numId w:val="18"/>
        </w:numPr>
        <w:spacing w:line="560" w:lineRule="exact"/>
        <w:ind w:firstLineChars="0"/>
        <w:rPr>
          <w:rFonts w:asciiTheme="minorEastAsia" w:hAnsiTheme="minorEastAsia" w:hint="eastAsia"/>
          <w:szCs w:val="21"/>
        </w:rPr>
      </w:pPr>
      <w:r w:rsidRPr="001A0A36">
        <w:rPr>
          <w:rFonts w:asciiTheme="minorEastAsia" w:hAnsiTheme="minorEastAsia" w:hint="eastAsia"/>
          <w:szCs w:val="21"/>
        </w:rPr>
        <w:t>本公告于北京大学人民医院官方网站发布，请以官方网站信息及附件为准。</w:t>
      </w:r>
    </w:p>
    <w:p w14:paraId="03CC31F2" w14:textId="77777777" w:rsidR="008B4CDF" w:rsidRPr="008B4CDF" w:rsidRDefault="008B4CDF" w:rsidP="009772CD">
      <w:pPr>
        <w:spacing w:line="560" w:lineRule="exact"/>
        <w:ind w:leftChars="134" w:left="493" w:hangingChars="101" w:hanging="212"/>
        <w:rPr>
          <w:rFonts w:asciiTheme="minorEastAsia" w:hAnsiTheme="minorEastAsia" w:hint="eastAsia"/>
          <w:szCs w:val="21"/>
        </w:rPr>
      </w:pPr>
    </w:p>
    <w:p w14:paraId="60A06981" w14:textId="5AFA26BF" w:rsidR="00AE73B7" w:rsidRPr="00830BB9" w:rsidRDefault="001A0A36" w:rsidP="001A0A36">
      <w:pPr>
        <w:pStyle w:val="af"/>
        <w:ind w:leftChars="-2" w:hangingChars="2" w:hanging="4"/>
        <w:rPr>
          <w:rFonts w:asciiTheme="minorEastAsia" w:hAnsiTheme="minorEastAsia" w:hint="eastAsia"/>
          <w:b/>
          <w:szCs w:val="21"/>
        </w:rPr>
      </w:pPr>
      <w:r>
        <w:rPr>
          <w:rFonts w:asciiTheme="minorEastAsia" w:hAnsiTheme="minorEastAsia" w:hint="eastAsia"/>
          <w:b/>
          <w:szCs w:val="21"/>
        </w:rPr>
        <w:t>二、</w:t>
      </w:r>
      <w:r w:rsidR="006C1852" w:rsidRPr="00830BB9">
        <w:rPr>
          <w:rFonts w:asciiTheme="minorEastAsia" w:hAnsiTheme="minorEastAsia" w:hint="eastAsia"/>
          <w:b/>
          <w:szCs w:val="21"/>
        </w:rPr>
        <w:t>项目</w:t>
      </w:r>
      <w:r>
        <w:rPr>
          <w:rFonts w:asciiTheme="minorEastAsia" w:hAnsiTheme="minorEastAsia" w:hint="eastAsia"/>
          <w:b/>
          <w:szCs w:val="21"/>
        </w:rPr>
        <w:t>服务</w:t>
      </w:r>
      <w:r w:rsidR="006C1852" w:rsidRPr="00830BB9">
        <w:rPr>
          <w:rFonts w:asciiTheme="minorEastAsia" w:hAnsiTheme="minorEastAsia" w:hint="eastAsia"/>
          <w:b/>
          <w:szCs w:val="21"/>
        </w:rPr>
        <w:t>要求</w:t>
      </w:r>
      <w:r w:rsidR="00AE73B7" w:rsidRPr="00830BB9">
        <w:rPr>
          <w:rFonts w:asciiTheme="minorEastAsia" w:hAnsiTheme="minorEastAsia" w:hint="eastAsia"/>
          <w:b/>
          <w:szCs w:val="21"/>
        </w:rPr>
        <w:t>：</w:t>
      </w:r>
    </w:p>
    <w:p w14:paraId="31EF0D94" w14:textId="15DE368C" w:rsidR="00B81BD2" w:rsidRPr="00830BB9" w:rsidRDefault="00830BB9" w:rsidP="00830BB9">
      <w:pPr>
        <w:pStyle w:val="af"/>
        <w:numPr>
          <w:ilvl w:val="0"/>
          <w:numId w:val="12"/>
        </w:numPr>
        <w:tabs>
          <w:tab w:val="left" w:pos="720"/>
        </w:tabs>
        <w:spacing w:line="440" w:lineRule="exact"/>
        <w:ind w:firstLineChars="0"/>
        <w:rPr>
          <w:rFonts w:asciiTheme="minorEastAsia" w:hAnsiTheme="minorEastAsia" w:hint="eastAsia"/>
          <w:szCs w:val="21"/>
        </w:rPr>
      </w:pPr>
      <w:r w:rsidRPr="00830BB9">
        <w:rPr>
          <w:rFonts w:asciiTheme="minorEastAsia" w:hAnsiTheme="minorEastAsia" w:hint="eastAsia"/>
          <w:szCs w:val="21"/>
        </w:rPr>
        <w:t>工程范围：</w:t>
      </w:r>
      <w:r w:rsidR="00732838" w:rsidRPr="00830BB9">
        <w:rPr>
          <w:rFonts w:asciiTheme="minorEastAsia" w:hAnsiTheme="minorEastAsia" w:hint="eastAsia"/>
          <w:szCs w:val="21"/>
        </w:rPr>
        <w:t xml:space="preserve"> </w:t>
      </w:r>
    </w:p>
    <w:p w14:paraId="65EF133C" w14:textId="2C749D48" w:rsidR="00B2537B" w:rsidRPr="00FC6268" w:rsidRDefault="008277A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B2537B" w:rsidRPr="00FC6268">
        <w:rPr>
          <w:rFonts w:asciiTheme="minorEastAsia" w:hAnsiTheme="minorEastAsia" w:hint="eastAsia"/>
          <w:szCs w:val="21"/>
        </w:rPr>
        <w:t>工期要求：不超过</w:t>
      </w:r>
      <w:r w:rsidR="00732838">
        <w:rPr>
          <w:rFonts w:asciiTheme="minorEastAsia" w:hAnsiTheme="minorEastAsia" w:hint="eastAsia"/>
          <w:szCs w:val="21"/>
        </w:rPr>
        <w:t>50</w:t>
      </w:r>
      <w:r w:rsidR="00B2537B" w:rsidRPr="00FC6268">
        <w:rPr>
          <w:rFonts w:asciiTheme="minorEastAsia" w:hAnsiTheme="minorEastAsia" w:hint="eastAsia"/>
          <w:szCs w:val="21"/>
        </w:rPr>
        <w:t>个日历日</w:t>
      </w:r>
    </w:p>
    <w:p w14:paraId="3BE7AC5A" w14:textId="1594D4D5" w:rsidR="00B2537B" w:rsidRDefault="008277A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4.</w:t>
      </w:r>
      <w:r w:rsidR="00B2537B" w:rsidRPr="00FC6268">
        <w:rPr>
          <w:rFonts w:asciiTheme="minorEastAsia" w:hAnsiTheme="minorEastAsia" w:hint="eastAsia"/>
          <w:szCs w:val="21"/>
        </w:rPr>
        <w:t>质保期：不低于两年。</w:t>
      </w:r>
    </w:p>
    <w:p w14:paraId="5275BFAE" w14:textId="595E64E4" w:rsidR="008277A3" w:rsidRDefault="008277A3" w:rsidP="008277A3">
      <w:pPr>
        <w:spacing w:line="360" w:lineRule="auto"/>
        <w:ind w:left="283"/>
        <w:rPr>
          <w:rFonts w:asciiTheme="minorEastAsia" w:hAnsiTheme="minorEastAsia" w:hint="eastAsia"/>
          <w:szCs w:val="21"/>
        </w:rPr>
      </w:pPr>
      <w:r>
        <w:rPr>
          <w:rFonts w:asciiTheme="minorEastAsia" w:hAnsiTheme="minorEastAsia" w:hint="eastAsia"/>
          <w:szCs w:val="21"/>
        </w:rPr>
        <w:t>5.</w:t>
      </w:r>
      <w:r w:rsidR="00EC3FDA">
        <w:rPr>
          <w:rFonts w:asciiTheme="minorEastAsia" w:hAnsiTheme="minorEastAsia" w:hint="eastAsia"/>
          <w:szCs w:val="21"/>
        </w:rPr>
        <w:t>其他</w:t>
      </w:r>
      <w:r w:rsidRPr="008277A3">
        <w:rPr>
          <w:rFonts w:asciiTheme="minorEastAsia" w:hAnsiTheme="minorEastAsia" w:hint="eastAsia"/>
          <w:szCs w:val="21"/>
        </w:rPr>
        <w:t>要求：</w:t>
      </w:r>
    </w:p>
    <w:p w14:paraId="009ECC61" w14:textId="0762F106" w:rsidR="00732838" w:rsidRPr="00732838" w:rsidRDefault="00732838" w:rsidP="00732838">
      <w:pPr>
        <w:pStyle w:val="af"/>
        <w:numPr>
          <w:ilvl w:val="0"/>
          <w:numId w:val="19"/>
        </w:numPr>
        <w:spacing w:line="560" w:lineRule="exact"/>
        <w:ind w:firstLineChars="0" w:hanging="14"/>
        <w:jc w:val="left"/>
        <w:rPr>
          <w:rFonts w:asciiTheme="minorEastAsia" w:eastAsiaTheme="minorEastAsia" w:hAnsiTheme="minorEastAsia" w:hint="eastAsia"/>
          <w:szCs w:val="21"/>
        </w:rPr>
      </w:pPr>
      <w:r w:rsidRPr="00732838">
        <w:rPr>
          <w:rFonts w:asciiTheme="minorEastAsia" w:hAnsiTheme="minorEastAsia" w:hint="eastAsia"/>
          <w:szCs w:val="21"/>
        </w:rPr>
        <w:t>材料供应商需不低于国内知名品牌，并提供产品检测报告、合格证。材料为不然材质。</w:t>
      </w:r>
    </w:p>
    <w:p w14:paraId="69B59361" w14:textId="0D548449" w:rsidR="00732838" w:rsidRPr="00732838" w:rsidRDefault="00732838" w:rsidP="00732838">
      <w:pPr>
        <w:pStyle w:val="af"/>
        <w:numPr>
          <w:ilvl w:val="0"/>
          <w:numId w:val="19"/>
        </w:numPr>
        <w:spacing w:line="560" w:lineRule="exact"/>
        <w:ind w:firstLineChars="0" w:hanging="14"/>
        <w:jc w:val="left"/>
        <w:rPr>
          <w:rFonts w:asciiTheme="minorEastAsia" w:hAnsiTheme="minorEastAsia" w:hint="eastAsia"/>
          <w:szCs w:val="21"/>
        </w:rPr>
      </w:pPr>
      <w:r w:rsidRPr="00732838">
        <w:rPr>
          <w:rFonts w:asciiTheme="minorEastAsia" w:hAnsiTheme="minorEastAsia" w:hint="eastAsia"/>
          <w:szCs w:val="21"/>
        </w:rPr>
        <w:t>项目包含材料采购、运输、安装、调试、验收及保修期内维护（备料周期15天）。</w:t>
      </w:r>
    </w:p>
    <w:p w14:paraId="75E3DFBB" w14:textId="6D674D74" w:rsidR="00732838" w:rsidRPr="00732838" w:rsidRDefault="00732838" w:rsidP="00732838">
      <w:pPr>
        <w:pStyle w:val="af"/>
        <w:numPr>
          <w:ilvl w:val="0"/>
          <w:numId w:val="19"/>
        </w:numPr>
        <w:spacing w:line="560" w:lineRule="exact"/>
        <w:ind w:firstLineChars="0" w:hanging="14"/>
        <w:rPr>
          <w:rFonts w:asciiTheme="minorEastAsia" w:hAnsiTheme="minorEastAsia" w:hint="eastAsia"/>
          <w:szCs w:val="21"/>
        </w:rPr>
      </w:pPr>
      <w:r w:rsidRPr="00732838">
        <w:rPr>
          <w:rFonts w:asciiTheme="minorEastAsia" w:hAnsiTheme="minorEastAsia" w:hint="eastAsia"/>
          <w:szCs w:val="21"/>
        </w:rPr>
        <w:t>施工期间需对周边医疗区域进行围挡隔离，配备防尘布、降噪设备（符合医院要求）。</w:t>
      </w:r>
    </w:p>
    <w:p w14:paraId="420AED90" w14:textId="6D530428" w:rsidR="00732838" w:rsidRPr="00732838" w:rsidRDefault="00732838" w:rsidP="00732838">
      <w:pPr>
        <w:pStyle w:val="af"/>
        <w:numPr>
          <w:ilvl w:val="0"/>
          <w:numId w:val="19"/>
        </w:numPr>
        <w:spacing w:line="560" w:lineRule="exact"/>
        <w:ind w:firstLineChars="0" w:hanging="14"/>
        <w:rPr>
          <w:rFonts w:asciiTheme="minorEastAsia" w:hAnsiTheme="minorEastAsia" w:hint="eastAsia"/>
          <w:szCs w:val="21"/>
        </w:rPr>
      </w:pPr>
      <w:r w:rsidRPr="00732838">
        <w:rPr>
          <w:rFonts w:asciiTheme="minorEastAsia" w:hAnsiTheme="minorEastAsia" w:hint="eastAsia"/>
          <w:szCs w:val="21"/>
        </w:rPr>
        <w:t>乙方配合甲方去有关部门进行登记报备等工作。</w:t>
      </w:r>
    </w:p>
    <w:p w14:paraId="3848850E" w14:textId="081E374B" w:rsidR="00732838" w:rsidRPr="00732838" w:rsidRDefault="00732838" w:rsidP="00732838">
      <w:pPr>
        <w:pStyle w:val="af"/>
        <w:numPr>
          <w:ilvl w:val="0"/>
          <w:numId w:val="19"/>
        </w:numPr>
        <w:spacing w:line="560" w:lineRule="exact"/>
        <w:ind w:firstLineChars="0" w:hanging="14"/>
        <w:rPr>
          <w:rFonts w:asciiTheme="minorEastAsia" w:hAnsiTheme="minorEastAsia" w:hint="eastAsia"/>
          <w:szCs w:val="21"/>
        </w:rPr>
      </w:pPr>
      <w:r w:rsidRPr="00732838">
        <w:rPr>
          <w:rFonts w:asciiTheme="minorEastAsia" w:hAnsiTheme="minorEastAsia" w:hint="eastAsia"/>
          <w:szCs w:val="21"/>
        </w:rPr>
        <w:t>按GB 50210《建筑装饰装修工程质量验收标准》、GB 50325《民用建筑工程室内环境污染控制标准》及医院特殊要求施工。</w:t>
      </w:r>
    </w:p>
    <w:p w14:paraId="51253876" w14:textId="1D596C66" w:rsidR="00732838" w:rsidRPr="00732838" w:rsidRDefault="00732838" w:rsidP="00732838">
      <w:pPr>
        <w:pStyle w:val="af"/>
        <w:numPr>
          <w:ilvl w:val="0"/>
          <w:numId w:val="19"/>
        </w:numPr>
        <w:ind w:firstLineChars="0" w:hanging="14"/>
        <w:rPr>
          <w:rFonts w:asciiTheme="minorEastAsia" w:hAnsiTheme="minorEastAsia" w:hint="eastAsia"/>
          <w:szCs w:val="21"/>
        </w:rPr>
      </w:pPr>
      <w:r w:rsidRPr="00732838">
        <w:rPr>
          <w:rFonts w:asciiTheme="minorEastAsia" w:hAnsiTheme="minorEastAsia" w:hint="eastAsia"/>
          <w:szCs w:val="21"/>
        </w:rPr>
        <w:t>安全责任：乙方应切实加强现场管理，确保安全生产，严格按照安全标准组织维修作业，由于乙方安全措施不力造成事故的责任和因此发生的费用由乙方承担，甲方不承担任何责任。</w:t>
      </w:r>
    </w:p>
    <w:p w14:paraId="4F478A5F" w14:textId="3C9B1B4B" w:rsidR="00EE2174" w:rsidRPr="00732838" w:rsidRDefault="00C51F87" w:rsidP="00732838">
      <w:pPr>
        <w:pStyle w:val="af"/>
        <w:numPr>
          <w:ilvl w:val="0"/>
          <w:numId w:val="19"/>
        </w:numPr>
        <w:spacing w:line="360" w:lineRule="auto"/>
        <w:ind w:firstLineChars="0" w:hanging="14"/>
        <w:rPr>
          <w:rFonts w:asciiTheme="minorEastAsia" w:hAnsiTheme="minorEastAsia" w:hint="eastAsia"/>
          <w:szCs w:val="21"/>
        </w:rPr>
      </w:pPr>
      <w:r w:rsidRPr="00732838">
        <w:rPr>
          <w:rFonts w:asciiTheme="minorEastAsia" w:hAnsiTheme="minorEastAsia"/>
          <w:szCs w:val="21"/>
        </w:rPr>
        <w:t>本工程量清单依据的计量计价规范</w:t>
      </w:r>
      <w:r w:rsidRPr="00732838">
        <w:rPr>
          <w:rFonts w:asciiTheme="minorEastAsia" w:hAnsiTheme="minorEastAsia" w:hint="eastAsia"/>
          <w:szCs w:val="21"/>
        </w:rPr>
        <w:t>及编制依据</w:t>
      </w:r>
      <w:r w:rsidRPr="00732838">
        <w:rPr>
          <w:rFonts w:asciiTheme="minorEastAsia" w:hAnsiTheme="minorEastAsia"/>
          <w:szCs w:val="21"/>
        </w:rPr>
        <w:t>：</w:t>
      </w:r>
    </w:p>
    <w:p w14:paraId="28A579D6" w14:textId="626A90D8" w:rsidR="00EE2174" w:rsidRPr="00CA7A5F" w:rsidRDefault="00EE2174" w:rsidP="00EE2174">
      <w:pPr>
        <w:pStyle w:val="af"/>
        <w:numPr>
          <w:ilvl w:val="1"/>
          <w:numId w:val="16"/>
        </w:numPr>
        <w:spacing w:line="360" w:lineRule="auto"/>
        <w:ind w:firstLineChars="0"/>
        <w:rPr>
          <w:rFonts w:asciiTheme="minorEastAsia" w:hAnsiTheme="minorEastAsia" w:hint="eastAsia"/>
          <w:szCs w:val="21"/>
        </w:rPr>
      </w:pPr>
      <w:r w:rsidRPr="00CA7A5F">
        <w:rPr>
          <w:rFonts w:asciiTheme="minorEastAsia" w:hAnsiTheme="minorEastAsia" w:hint="eastAsia"/>
          <w:szCs w:val="21"/>
        </w:rPr>
        <w:t>中华人民共和国国家标准《建设工程工程量清单计价规范》（GB50500-2013）及配套使用的各专业工程量计算规范、解释和勘误的相关文件；</w:t>
      </w:r>
    </w:p>
    <w:p w14:paraId="6F3FC89A" w14:textId="3FA28C0D" w:rsidR="00EE2174" w:rsidRPr="00CA7A5F" w:rsidRDefault="00EE2174" w:rsidP="00EE2174">
      <w:pPr>
        <w:pStyle w:val="af"/>
        <w:numPr>
          <w:ilvl w:val="1"/>
          <w:numId w:val="16"/>
        </w:numPr>
        <w:spacing w:line="360" w:lineRule="auto"/>
        <w:ind w:firstLineChars="0"/>
        <w:rPr>
          <w:rFonts w:asciiTheme="minorEastAsia" w:hAnsiTheme="minorEastAsia" w:hint="eastAsia"/>
          <w:szCs w:val="21"/>
        </w:rPr>
      </w:pPr>
      <w:r w:rsidRPr="00CA7A5F">
        <w:rPr>
          <w:rFonts w:asciiTheme="minorEastAsia" w:hAnsiTheme="minorEastAsia" w:hint="eastAsia"/>
          <w:szCs w:val="21"/>
        </w:rPr>
        <w:t>北京市地方标准《房屋修缮工程工程量计算规范》（DB11/T638-2016）及配套使用的各专业工程量计算规范、解释和勘误的相关文件；</w:t>
      </w:r>
    </w:p>
    <w:p w14:paraId="7CFFAF2F" w14:textId="79E24027" w:rsidR="00EE2174" w:rsidRPr="00CA7A5F" w:rsidRDefault="00EE2174" w:rsidP="00EE2174">
      <w:pPr>
        <w:pStyle w:val="af"/>
        <w:numPr>
          <w:ilvl w:val="1"/>
          <w:numId w:val="16"/>
        </w:numPr>
        <w:spacing w:line="360" w:lineRule="auto"/>
        <w:ind w:firstLineChars="0"/>
        <w:rPr>
          <w:rFonts w:asciiTheme="minorEastAsia" w:hAnsiTheme="minorEastAsia" w:hint="eastAsia"/>
          <w:szCs w:val="21"/>
        </w:rPr>
      </w:pPr>
      <w:r w:rsidRPr="00CA7A5F">
        <w:rPr>
          <w:rFonts w:asciiTheme="minorEastAsia" w:hAnsiTheme="minorEastAsia" w:hint="eastAsia"/>
          <w:szCs w:val="21"/>
        </w:rPr>
        <w:t>2021年《北京市建设工程计价依据-预算消耗量标准》、2021年《北京市房屋修缮工程计价依据-预算消耗量标准》及相关配套文件；</w:t>
      </w:r>
    </w:p>
    <w:p w14:paraId="77F085FF" w14:textId="512BF031" w:rsidR="00EE2174" w:rsidRPr="00CA7A5F" w:rsidRDefault="00EE2174" w:rsidP="00EE2174">
      <w:pPr>
        <w:pStyle w:val="af"/>
        <w:numPr>
          <w:ilvl w:val="1"/>
          <w:numId w:val="16"/>
        </w:numPr>
        <w:spacing w:line="360" w:lineRule="auto"/>
        <w:ind w:firstLineChars="0"/>
        <w:rPr>
          <w:rFonts w:asciiTheme="minorEastAsia" w:hAnsiTheme="minorEastAsia" w:hint="eastAsia"/>
          <w:szCs w:val="21"/>
        </w:rPr>
      </w:pPr>
      <w:r w:rsidRPr="00CA7A5F">
        <w:rPr>
          <w:rFonts w:asciiTheme="minorEastAsia" w:hAnsiTheme="minorEastAsia" w:hint="eastAsia"/>
          <w:szCs w:val="21"/>
        </w:rPr>
        <w:t>《北京工程造价信息》202</w:t>
      </w:r>
      <w:r w:rsidR="006E19CC">
        <w:rPr>
          <w:rFonts w:asciiTheme="minorEastAsia" w:hAnsiTheme="minorEastAsia" w:hint="eastAsia"/>
          <w:szCs w:val="21"/>
        </w:rPr>
        <w:t>5</w:t>
      </w:r>
      <w:r w:rsidRPr="00CA7A5F">
        <w:rPr>
          <w:rFonts w:asciiTheme="minorEastAsia" w:hAnsiTheme="minorEastAsia" w:hint="eastAsia"/>
          <w:szCs w:val="21"/>
        </w:rPr>
        <w:t>年第</w:t>
      </w:r>
      <w:r w:rsidR="006E19CC">
        <w:rPr>
          <w:rFonts w:asciiTheme="minorEastAsia" w:hAnsiTheme="minorEastAsia" w:hint="eastAsia"/>
          <w:szCs w:val="21"/>
        </w:rPr>
        <w:t>0</w:t>
      </w:r>
      <w:r w:rsidRPr="00CA7A5F">
        <w:rPr>
          <w:rFonts w:asciiTheme="minorEastAsia" w:hAnsiTheme="minorEastAsia" w:hint="eastAsia"/>
          <w:szCs w:val="21"/>
        </w:rPr>
        <w:t>2期；</w:t>
      </w:r>
    </w:p>
    <w:p w14:paraId="61518571" w14:textId="3284C76C" w:rsidR="00EE2174" w:rsidRPr="00CA7A5F" w:rsidRDefault="00EE2174" w:rsidP="00EE2174">
      <w:pPr>
        <w:pStyle w:val="af"/>
        <w:numPr>
          <w:ilvl w:val="1"/>
          <w:numId w:val="16"/>
        </w:numPr>
        <w:spacing w:line="360" w:lineRule="auto"/>
        <w:ind w:firstLineChars="0"/>
        <w:rPr>
          <w:rFonts w:asciiTheme="minorEastAsia" w:hAnsiTheme="minorEastAsia" w:hint="eastAsia"/>
          <w:szCs w:val="21"/>
        </w:rPr>
      </w:pPr>
      <w:r w:rsidRPr="00CA7A5F">
        <w:rPr>
          <w:rFonts w:asciiTheme="minorEastAsia" w:hAnsiTheme="minorEastAsia" w:hint="eastAsia"/>
          <w:szCs w:val="21"/>
        </w:rPr>
        <w:t>北京市住房和城乡建设委员会《关于重新调整建设工程计价依据增值税税率的通知》（京建发〔2019〕</w:t>
      </w:r>
      <w:r w:rsidRPr="00CA7A5F">
        <w:rPr>
          <w:rFonts w:asciiTheme="minorEastAsia" w:hAnsiTheme="minorEastAsia" w:hint="eastAsia"/>
          <w:szCs w:val="21"/>
        </w:rPr>
        <w:lastRenderedPageBreak/>
        <w:t>141号）；</w:t>
      </w:r>
    </w:p>
    <w:p w14:paraId="0F7918FE" w14:textId="6E902966" w:rsidR="00EE2174" w:rsidRPr="00CA7A5F" w:rsidRDefault="00EE2174" w:rsidP="00EE2174">
      <w:pPr>
        <w:pStyle w:val="af"/>
        <w:numPr>
          <w:ilvl w:val="1"/>
          <w:numId w:val="16"/>
        </w:numPr>
        <w:spacing w:line="360" w:lineRule="auto"/>
        <w:ind w:firstLineChars="0"/>
        <w:rPr>
          <w:rFonts w:asciiTheme="minorEastAsia" w:hAnsiTheme="minorEastAsia" w:hint="eastAsia"/>
          <w:szCs w:val="21"/>
        </w:rPr>
      </w:pPr>
      <w:r w:rsidRPr="00CA7A5F">
        <w:rPr>
          <w:rFonts w:asciiTheme="minorEastAsia" w:hAnsiTheme="minorEastAsia" w:hint="eastAsia"/>
          <w:szCs w:val="21"/>
        </w:rPr>
        <w:t>《北京市住房和城乡建设委员会关于明确安全文明施工费中常态化疫情防控措施费用标准的通知》（京建发〔2022〕190号）；</w:t>
      </w:r>
    </w:p>
    <w:p w14:paraId="7260E10B" w14:textId="208DF33E" w:rsidR="00C51F87" w:rsidRPr="00CA7A5F" w:rsidRDefault="00732838" w:rsidP="00663C22">
      <w:pPr>
        <w:pStyle w:val="af"/>
        <w:spacing w:line="560" w:lineRule="exact"/>
        <w:ind w:left="643" w:firstLineChars="0" w:firstLine="0"/>
        <w:rPr>
          <w:rFonts w:asciiTheme="minorEastAsia" w:eastAsiaTheme="minorEastAsia" w:hAnsiTheme="minorEastAsia" w:hint="eastAsia"/>
          <w:szCs w:val="21"/>
        </w:rPr>
      </w:pPr>
      <w:r>
        <w:rPr>
          <w:rFonts w:asciiTheme="minorEastAsia" w:hAnsiTheme="minorEastAsia" w:hint="eastAsia"/>
          <w:szCs w:val="21"/>
        </w:rPr>
        <w:t xml:space="preserve">9) </w:t>
      </w:r>
      <w:r w:rsidR="00C51F87" w:rsidRPr="00CA7A5F">
        <w:rPr>
          <w:rFonts w:asciiTheme="minorEastAsia" w:hAnsiTheme="minorEastAsia"/>
          <w:szCs w:val="21"/>
        </w:rPr>
        <w:t>本项目预算（控制价）</w:t>
      </w:r>
      <w:r w:rsidR="009078D3" w:rsidRPr="003F54DB">
        <w:rPr>
          <w:rFonts w:asciiTheme="minorEastAsia" w:hAnsiTheme="minorEastAsia" w:hint="eastAsia"/>
          <w:szCs w:val="21"/>
        </w:rPr>
        <w:t>46</w:t>
      </w:r>
      <w:r w:rsidR="009078D3">
        <w:rPr>
          <w:rFonts w:asciiTheme="minorEastAsia" w:hAnsiTheme="minorEastAsia" w:hint="eastAsia"/>
          <w:szCs w:val="21"/>
        </w:rPr>
        <w:t>.</w:t>
      </w:r>
      <w:r w:rsidR="009078D3" w:rsidRPr="003F54DB">
        <w:rPr>
          <w:rFonts w:asciiTheme="minorEastAsia" w:hAnsiTheme="minorEastAsia" w:hint="eastAsia"/>
          <w:szCs w:val="21"/>
        </w:rPr>
        <w:t>079912</w:t>
      </w:r>
      <w:r w:rsidR="00C51F87" w:rsidRPr="00CA7A5F">
        <w:rPr>
          <w:rFonts w:asciiTheme="minorEastAsia" w:hAnsiTheme="minorEastAsia"/>
          <w:szCs w:val="21"/>
        </w:rPr>
        <w:t>万元;其中：分部分项工程合价为：</w:t>
      </w:r>
      <w:r w:rsidR="009078D3">
        <w:rPr>
          <w:rFonts w:asciiTheme="minorEastAsia" w:hAnsiTheme="minorEastAsia" w:hint="eastAsia"/>
          <w:szCs w:val="21"/>
        </w:rPr>
        <w:t>400270.19</w:t>
      </w:r>
      <w:r w:rsidR="00C51F87" w:rsidRPr="00CA7A5F">
        <w:rPr>
          <w:rFonts w:asciiTheme="minorEastAsia" w:hAnsiTheme="minorEastAsia"/>
          <w:szCs w:val="21"/>
        </w:rPr>
        <w:t>元 ； 措施项目合价为：</w:t>
      </w:r>
      <w:r w:rsidR="009078D3">
        <w:rPr>
          <w:rFonts w:asciiTheme="minorEastAsia" w:hAnsiTheme="minorEastAsia" w:hint="eastAsia"/>
          <w:szCs w:val="21"/>
        </w:rPr>
        <w:t>22481.3</w:t>
      </w:r>
      <w:r w:rsidR="00C51F87" w:rsidRPr="00CA7A5F">
        <w:rPr>
          <w:rFonts w:asciiTheme="minorEastAsia" w:hAnsiTheme="minorEastAsia"/>
          <w:szCs w:val="21"/>
        </w:rPr>
        <w:t>元 ； 其他项目合价为：</w:t>
      </w:r>
      <w:r w:rsidR="00BB02AE" w:rsidRPr="00CA7A5F">
        <w:rPr>
          <w:rFonts w:asciiTheme="minorEastAsia" w:hAnsiTheme="minorEastAsia" w:hint="eastAsia"/>
          <w:szCs w:val="21"/>
        </w:rPr>
        <w:t>0</w:t>
      </w:r>
      <w:r w:rsidR="00C51F87" w:rsidRPr="00CA7A5F">
        <w:rPr>
          <w:rFonts w:asciiTheme="minorEastAsia" w:hAnsiTheme="minorEastAsia"/>
          <w:szCs w:val="21"/>
        </w:rPr>
        <w:t>元；税金的合价为：</w:t>
      </w:r>
      <w:r w:rsidR="009078D3">
        <w:rPr>
          <w:rFonts w:asciiTheme="minorEastAsia" w:hAnsiTheme="minorEastAsia" w:hint="eastAsia"/>
          <w:szCs w:val="21"/>
        </w:rPr>
        <w:t>38047.63</w:t>
      </w:r>
      <w:r w:rsidR="00C51F87" w:rsidRPr="00CA7A5F">
        <w:rPr>
          <w:rFonts w:asciiTheme="minorEastAsia" w:hAnsiTheme="minorEastAsia"/>
          <w:szCs w:val="21"/>
        </w:rPr>
        <w:t>元。其他说明：专业工程暂估价(含税)合计金额：</w:t>
      </w:r>
      <w:r w:rsidR="00BB02AE" w:rsidRPr="00CA7A5F">
        <w:rPr>
          <w:rFonts w:asciiTheme="minorEastAsia" w:hAnsiTheme="minorEastAsia" w:hint="eastAsia"/>
          <w:szCs w:val="21"/>
        </w:rPr>
        <w:t>0</w:t>
      </w:r>
      <w:r w:rsidR="00C51F87" w:rsidRPr="00CA7A5F">
        <w:rPr>
          <w:rFonts w:asciiTheme="minorEastAsia" w:hAnsiTheme="minorEastAsia"/>
          <w:szCs w:val="21"/>
        </w:rPr>
        <w:t>元；材料和工程设备暂估价(含税)合计金额：0元；暂列金额（不含计日工）（含税）合计金额：</w:t>
      </w:r>
      <w:r w:rsidR="00BB02AE" w:rsidRPr="00CA7A5F">
        <w:rPr>
          <w:rFonts w:asciiTheme="minorEastAsia" w:hAnsiTheme="minorEastAsia" w:hint="eastAsia"/>
          <w:szCs w:val="21"/>
        </w:rPr>
        <w:t>0</w:t>
      </w:r>
      <w:r w:rsidR="00C51F87" w:rsidRPr="00CA7A5F">
        <w:rPr>
          <w:rFonts w:asciiTheme="minorEastAsia" w:hAnsiTheme="minorEastAsia"/>
          <w:szCs w:val="21"/>
        </w:rPr>
        <w:t>元；安全文明施工费（含税）合计金额：</w:t>
      </w:r>
      <w:r w:rsidR="009078D3">
        <w:rPr>
          <w:rFonts w:asciiTheme="minorEastAsia" w:hAnsiTheme="minorEastAsia" w:hint="eastAsia"/>
          <w:szCs w:val="21"/>
        </w:rPr>
        <w:t>12091.98</w:t>
      </w:r>
      <w:r w:rsidR="00C51F87" w:rsidRPr="00CA7A5F">
        <w:rPr>
          <w:rFonts w:asciiTheme="minorEastAsia" w:hAnsiTheme="minorEastAsia"/>
          <w:szCs w:val="21"/>
        </w:rPr>
        <w:t>元； 赶工增加费（含税）合计金额（如有）：0元。</w:t>
      </w:r>
    </w:p>
    <w:p w14:paraId="70CD1D7C" w14:textId="60006BEA" w:rsidR="00EC3FDA" w:rsidRPr="00704AFC" w:rsidRDefault="00732838" w:rsidP="00663C22">
      <w:pPr>
        <w:pStyle w:val="af"/>
        <w:spacing w:line="560" w:lineRule="exact"/>
        <w:ind w:left="284" w:firstLineChars="201" w:firstLine="422"/>
        <w:rPr>
          <w:rFonts w:asciiTheme="minorEastAsia" w:eastAsiaTheme="minorEastAsia" w:hAnsiTheme="minorEastAsia" w:hint="eastAsia"/>
          <w:szCs w:val="21"/>
        </w:rPr>
      </w:pPr>
      <w:r>
        <w:rPr>
          <w:rFonts w:asciiTheme="minorEastAsia" w:hAnsiTheme="minorEastAsia" w:hint="eastAsia"/>
          <w:szCs w:val="21"/>
        </w:rPr>
        <w:t xml:space="preserve">10) </w:t>
      </w:r>
      <w:r w:rsidR="00C51F87" w:rsidRPr="00CA7A5F">
        <w:rPr>
          <w:rFonts w:asciiTheme="minorEastAsia" w:hAnsiTheme="minorEastAsia"/>
          <w:szCs w:val="21"/>
        </w:rPr>
        <w:t>响应人应有明确报价，超过预算（控制价）、无报价以及报价中包含的 专业工程暂估价或材料和工程</w:t>
      </w:r>
      <w:proofErr w:type="gramStart"/>
      <w:r w:rsidR="00C51F87" w:rsidRPr="00CA7A5F">
        <w:rPr>
          <w:rFonts w:asciiTheme="minorEastAsia" w:hAnsiTheme="minorEastAsia"/>
          <w:szCs w:val="21"/>
        </w:rPr>
        <w:t>设备暂估单价</w:t>
      </w:r>
      <w:proofErr w:type="gramEnd"/>
      <w:r w:rsidR="00C51F87" w:rsidRPr="00CA7A5F">
        <w:rPr>
          <w:rFonts w:asciiTheme="minorEastAsia" w:hAnsiTheme="minorEastAsia"/>
          <w:szCs w:val="21"/>
        </w:rPr>
        <w:t>或暂列金额与</w:t>
      </w:r>
      <w:r w:rsidR="009C5F4D">
        <w:rPr>
          <w:rFonts w:asciiTheme="minorEastAsia" w:hAnsiTheme="minorEastAsia" w:hint="eastAsia"/>
          <w:szCs w:val="21"/>
        </w:rPr>
        <w:t>采购</w:t>
      </w:r>
      <w:r w:rsidR="00C51F87" w:rsidRPr="00CA7A5F">
        <w:rPr>
          <w:rFonts w:asciiTheme="minorEastAsia" w:hAnsiTheme="minorEastAsia"/>
          <w:szCs w:val="21"/>
        </w:rPr>
        <w:t>文件中给定的不一致的，响应无效。</w:t>
      </w:r>
    </w:p>
    <w:p w14:paraId="32F8B434" w14:textId="778D1DF7"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6A5E5D" w:rsidRPr="003F54DB">
        <w:rPr>
          <w:rFonts w:asciiTheme="minorEastAsia" w:hAnsiTheme="minorEastAsia" w:hint="eastAsia"/>
          <w:szCs w:val="21"/>
        </w:rPr>
        <w:t>460</w:t>
      </w:r>
      <w:r w:rsidR="006A5E5D">
        <w:rPr>
          <w:rFonts w:asciiTheme="minorEastAsia" w:hAnsiTheme="minorEastAsia" w:hint="eastAsia"/>
          <w:szCs w:val="21"/>
        </w:rPr>
        <w:t>,</w:t>
      </w:r>
      <w:r w:rsidR="006A5E5D" w:rsidRPr="003F54DB">
        <w:rPr>
          <w:rFonts w:asciiTheme="minorEastAsia" w:hAnsiTheme="minorEastAsia" w:hint="eastAsia"/>
          <w:szCs w:val="21"/>
        </w:rPr>
        <w:t>799.12</w:t>
      </w:r>
      <w:r w:rsidR="00EC3FDA" w:rsidRPr="003150E2">
        <w:rPr>
          <w:rFonts w:asciiTheme="minorEastAsia" w:hAnsiTheme="minorEastAsia" w:hint="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w:t>
      </w:r>
      <w:proofErr w:type="gramStart"/>
      <w:r w:rsidR="00543EB6" w:rsidRPr="00FC6268">
        <w:rPr>
          <w:rFonts w:asciiTheme="minorEastAsia" w:hAnsiTheme="minorEastAsia" w:hint="eastAsia"/>
          <w:bCs/>
          <w:szCs w:val="21"/>
        </w:rPr>
        <w:t>前</w:t>
      </w:r>
      <w:r w:rsidR="00FC6268" w:rsidRPr="00FC6268">
        <w:rPr>
          <w:rFonts w:asciiTheme="minorEastAsia" w:hAnsiTheme="minorEastAsia" w:hint="eastAsia"/>
          <w:szCs w:val="21"/>
        </w:rPr>
        <w:t>响</w:t>
      </w:r>
      <w:proofErr w:type="gramEnd"/>
      <w:r w:rsidR="00FC6268" w:rsidRPr="00FC6268">
        <w:rPr>
          <w:rFonts w:asciiTheme="minorEastAsia" w:hAnsiTheme="minorEastAsia" w:hint="eastAsia"/>
          <w:szCs w:val="21"/>
        </w:rPr>
        <w:t>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w:t>
      </w:r>
      <w:proofErr w:type="gramStart"/>
      <w:r w:rsidR="00A26A78" w:rsidRPr="00FC6268">
        <w:rPr>
          <w:rFonts w:asciiTheme="minorEastAsia" w:hAnsiTheme="minorEastAsia" w:cs="Times New Roman" w:hint="eastAsia"/>
          <w:szCs w:val="21"/>
        </w:rPr>
        <w:t>减金额</w:t>
      </w:r>
      <w:proofErr w:type="gramEnd"/>
      <w:r w:rsidR="00A26A78" w:rsidRPr="00FC6268">
        <w:rPr>
          <w:rFonts w:asciiTheme="minorEastAsia" w:hAnsiTheme="minorEastAsia" w:cs="Times New Roman" w:hint="eastAsia"/>
          <w:szCs w:val="21"/>
        </w:rPr>
        <w:t>≤送审金额的5%时，审计费由采购人承担；审减金额＞送审金额的5%但≤送审金额的10%时，审计费由采购人、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w:t>
      </w:r>
      <w:proofErr w:type="gramStart"/>
      <w:r w:rsidR="00A26A78" w:rsidRPr="00FC6268">
        <w:rPr>
          <w:rFonts w:asciiTheme="minorEastAsia" w:hAnsiTheme="minorEastAsia" w:cs="Times New Roman" w:hint="eastAsia"/>
          <w:szCs w:val="21"/>
        </w:rPr>
        <w:t>费按照</w:t>
      </w:r>
      <w:proofErr w:type="gramEnd"/>
      <w:r w:rsidR="00A26A78" w:rsidRPr="00FC6268">
        <w:rPr>
          <w:rFonts w:asciiTheme="minorEastAsia" w:hAnsiTheme="minorEastAsia" w:cs="Times New Roman" w:hint="eastAsia"/>
          <w:szCs w:val="21"/>
        </w:rPr>
        <w:t>采购人与审计公司签订的审计费率收取。</w:t>
      </w:r>
    </w:p>
    <w:p w14:paraId="48381971" w14:textId="336EAB0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E508FF" w:rsidRPr="00E508FF">
        <w:rPr>
          <w:rFonts w:asciiTheme="minorEastAsia" w:hAnsiTheme="minorEastAsia" w:cs="Times New Roman" w:hint="eastAsia"/>
          <w:szCs w:val="21"/>
        </w:rPr>
        <w:t>固定单价</w:t>
      </w:r>
      <w:r w:rsidR="00352473" w:rsidRPr="00E508FF">
        <w:rPr>
          <w:rFonts w:asciiTheme="minorEastAsia" w:hAnsiTheme="minorEastAsia" w:cs="Times New Roman" w:hint="eastAsia"/>
          <w:szCs w:val="21"/>
        </w:rPr>
        <w:t>合同，工程量接受审计。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w:t>
      </w:r>
      <w:proofErr w:type="gramEnd"/>
      <w:r w:rsidRPr="00FC6268">
        <w:rPr>
          <w:rFonts w:asciiTheme="minorEastAsia" w:hAnsiTheme="minorEastAsia" w:cs="Times New Roman" w:hint="eastAsia"/>
          <w:bCs/>
          <w:szCs w:val="21"/>
        </w:rPr>
        <w:t>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proofErr w:type="gramStart"/>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w:t>
      </w:r>
      <w:proofErr w:type="gramEnd"/>
      <w:r w:rsidRPr="00FC6268">
        <w:rPr>
          <w:rFonts w:asciiTheme="minorEastAsia" w:hAnsiTheme="minorEastAsia" w:cs="Times New Roman" w:hint="eastAsia"/>
          <w:bCs/>
          <w:szCs w:val="21"/>
        </w:rPr>
        <w:t>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722B2D8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0866AA">
        <w:rPr>
          <w:rFonts w:asciiTheme="minorEastAsia" w:hAnsiTheme="minorEastAsia" w:cs="Times New Roman"/>
          <w:b/>
          <w:szCs w:val="21"/>
        </w:rPr>
        <w:t>法定代表人证明书</w:t>
      </w:r>
      <w:r w:rsidR="00C70045" w:rsidRPr="000866AA">
        <w:rPr>
          <w:rFonts w:asciiTheme="minorEastAsia" w:hAnsiTheme="minorEastAsia" w:cs="Times New Roman" w:hint="eastAsia"/>
          <w:b/>
          <w:szCs w:val="21"/>
        </w:rPr>
        <w:t>（</w:t>
      </w:r>
      <w:r w:rsidR="000866AA">
        <w:rPr>
          <w:rFonts w:asciiTheme="minorEastAsia" w:hAnsiTheme="minorEastAsia" w:cs="Times New Roman" w:hint="eastAsia"/>
          <w:b/>
          <w:szCs w:val="21"/>
        </w:rPr>
        <w:t>格式自拟，需</w:t>
      </w:r>
      <w:r w:rsidR="00C70045" w:rsidRPr="000866AA">
        <w:rPr>
          <w:rFonts w:asciiTheme="minorEastAsia" w:hAnsiTheme="minorEastAsia" w:cs="Times New Roman" w:hint="eastAsia"/>
          <w:b/>
          <w:szCs w:val="21"/>
        </w:rPr>
        <w:t>法人签字或盖法人章）</w:t>
      </w:r>
      <w:r w:rsidR="00C70045" w:rsidRPr="00FC6268">
        <w:rPr>
          <w:rFonts w:asciiTheme="minorEastAsia" w:hAnsiTheme="minorEastAsia" w:cs="Times New Roman" w:hint="eastAsia"/>
          <w:bCs/>
          <w:szCs w:val="21"/>
        </w:rPr>
        <w:t>和</w:t>
      </w:r>
      <w:r w:rsidR="000866AA">
        <w:rPr>
          <w:rFonts w:asciiTheme="minorEastAsia" w:hAnsiTheme="minorEastAsia" w:cs="Times New Roman" w:hint="eastAsia"/>
          <w:bCs/>
          <w:szCs w:val="21"/>
        </w:rPr>
        <w:t>法人</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0866AA">
        <w:rPr>
          <w:rFonts w:asciiTheme="minorEastAsia" w:hAnsiTheme="minorEastAsia" w:cs="Times New Roman"/>
          <w:b/>
          <w:szCs w:val="21"/>
        </w:rPr>
        <w:t>授权委托书</w:t>
      </w:r>
      <w:r w:rsidR="00C70045" w:rsidRPr="00FC6268">
        <w:rPr>
          <w:rFonts w:asciiTheme="minorEastAsia" w:hAnsiTheme="minorEastAsia" w:cs="Times New Roman"/>
          <w:bCs/>
          <w:szCs w:val="21"/>
        </w:rPr>
        <w:t>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w:t>
      </w:r>
      <w:r w:rsidR="008E457E">
        <w:rPr>
          <w:rFonts w:asciiTheme="minorEastAsia" w:hAnsiTheme="minorEastAsia" w:cs="Times New Roman" w:hint="eastAsia"/>
          <w:b/>
          <w:szCs w:val="21"/>
        </w:rPr>
        <w:t>法定代表人</w:t>
      </w:r>
      <w:r w:rsidR="00C70045" w:rsidRPr="000866AA">
        <w:rPr>
          <w:rFonts w:asciiTheme="minorEastAsia" w:hAnsiTheme="minorEastAsia" w:cs="Times New Roman" w:hint="eastAsia"/>
          <w:b/>
          <w:szCs w:val="21"/>
        </w:rPr>
        <w:t>和受委托人</w:t>
      </w:r>
      <w:r w:rsidR="008E457E">
        <w:rPr>
          <w:rFonts w:asciiTheme="minorEastAsia" w:hAnsiTheme="minorEastAsia" w:cs="Times New Roman" w:hint="eastAsia"/>
          <w:b/>
          <w:szCs w:val="21"/>
        </w:rPr>
        <w:t>分别</w:t>
      </w:r>
      <w:r w:rsidR="00C70045" w:rsidRPr="000866AA">
        <w:rPr>
          <w:rFonts w:asciiTheme="minorEastAsia" w:hAnsiTheme="minorEastAsia" w:cs="Times New Roman" w:hint="eastAsia"/>
          <w:b/>
          <w:szCs w:val="21"/>
        </w:rPr>
        <w:t>签字</w:t>
      </w:r>
      <w:r w:rsidR="00C70045" w:rsidRPr="000866AA">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开启时携带身份证原件）</w:t>
      </w:r>
    </w:p>
    <w:p w14:paraId="6EBB135B" w14:textId="335AA6B7" w:rsidR="005B190B" w:rsidRDefault="005B190B" w:rsidP="005B190B">
      <w:pPr>
        <w:widowControl/>
        <w:jc w:val="left"/>
        <w:rPr>
          <w:rFonts w:asciiTheme="minorEastAsia" w:hAnsiTheme="minorEastAsia"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491FB6" w:rsidRPr="003C0044">
        <w:rPr>
          <w:rFonts w:asciiTheme="minorEastAsia" w:hAnsiTheme="minorEastAsia" w:hint="eastAsia"/>
          <w:szCs w:val="21"/>
        </w:rPr>
        <w:t>响应人</w:t>
      </w:r>
      <w:r w:rsidR="00491FB6" w:rsidRPr="00FC6268">
        <w:rPr>
          <w:rFonts w:asciiTheme="minorEastAsia" w:hAnsiTheme="minorEastAsia" w:hint="eastAsia"/>
          <w:szCs w:val="21"/>
        </w:rPr>
        <w:t>须具备</w:t>
      </w:r>
      <w:r w:rsidR="00580B22" w:rsidRPr="00FC6268">
        <w:rPr>
          <w:rFonts w:asciiTheme="minorEastAsia" w:hAnsiTheme="minorEastAsia" w:hint="eastAsia"/>
          <w:szCs w:val="21"/>
        </w:rPr>
        <w:t>并提供</w:t>
      </w:r>
      <w:r w:rsidR="00580B22" w:rsidRPr="008062C4">
        <w:rPr>
          <w:rFonts w:asciiTheme="minorEastAsia" w:hAnsiTheme="minorEastAsia" w:hint="eastAsia"/>
          <w:szCs w:val="21"/>
          <w:highlight w:val="yellow"/>
        </w:rPr>
        <w:t>建筑</w:t>
      </w:r>
      <w:r w:rsidR="00200649" w:rsidRPr="008062C4">
        <w:rPr>
          <w:rFonts w:asciiTheme="minorEastAsia" w:hAnsiTheme="minorEastAsia" w:hint="eastAsia"/>
          <w:szCs w:val="21"/>
          <w:highlight w:val="yellow"/>
        </w:rPr>
        <w:t>施工总承包</w:t>
      </w:r>
      <w:r w:rsidR="00580B22" w:rsidRPr="008062C4">
        <w:rPr>
          <w:rFonts w:asciiTheme="minorEastAsia" w:hAnsiTheme="minorEastAsia" w:hint="eastAsia"/>
          <w:szCs w:val="21"/>
          <w:highlight w:val="yellow"/>
        </w:rPr>
        <w:t>叁级及以上资质</w:t>
      </w:r>
      <w:r w:rsidR="00580B22" w:rsidRPr="00FC6268">
        <w:rPr>
          <w:rFonts w:asciiTheme="minorEastAsia" w:hAnsiTheme="minorEastAsia" w:hint="eastAsia"/>
          <w:szCs w:val="21"/>
        </w:rPr>
        <w:t>。</w:t>
      </w:r>
    </w:p>
    <w:p w14:paraId="7B999684" w14:textId="77777777"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Pr>
          <w:rFonts w:asciiTheme="minorEastAsia" w:hAnsiTheme="minorEastAsia" w:hint="eastAsia"/>
          <w:szCs w:val="21"/>
        </w:rPr>
        <w:t>4）</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w:t>
      </w:r>
      <w:proofErr w:type="gramStart"/>
      <w:r w:rsidRPr="00580B22">
        <w:rPr>
          <w:rFonts w:asciiTheme="minorEastAsia" w:hAnsiTheme="minorEastAsia" w:hint="eastAsia"/>
          <w:szCs w:val="21"/>
        </w:rPr>
        <w:t>社保证明</w:t>
      </w:r>
      <w:proofErr w:type="gramEnd"/>
      <w:r w:rsidRPr="00580B22">
        <w:rPr>
          <w:rFonts w:asciiTheme="minorEastAsia" w:hAnsiTheme="minorEastAsia" w:hint="eastAsia"/>
          <w:szCs w:val="21"/>
        </w:rPr>
        <w:t>，</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p>
    <w:p w14:paraId="22764922" w14:textId="6011A08D"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（5）</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p>
    <w:p w14:paraId="2EE0545A" w14:textId="6AB5DBFB"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3CF6850F"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3871EE">
        <w:rPr>
          <w:rFonts w:asciiTheme="minorEastAsia" w:hAnsiTheme="minorEastAsia" w:cs="Times New Roman" w:hint="eastAsia"/>
          <w:szCs w:val="21"/>
        </w:rPr>
        <w:t>7</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44786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6A5E5D">
        <w:rPr>
          <w:rFonts w:asciiTheme="minorEastAsia" w:hAnsiTheme="minorEastAsia" w:hint="eastAsia"/>
          <w:szCs w:val="21"/>
        </w:rPr>
        <w:t>4</w:t>
      </w:r>
      <w:r w:rsidRPr="00FC6268">
        <w:rPr>
          <w:rFonts w:asciiTheme="minorEastAsia" w:hAnsiTheme="minorEastAsia" w:hint="eastAsia"/>
          <w:szCs w:val="21"/>
        </w:rPr>
        <w:t>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w:t>
      </w:r>
      <w:r w:rsidRPr="00FC6268">
        <w:rPr>
          <w:rFonts w:asciiTheme="minorEastAsia" w:hAnsiTheme="minorEastAsia" w:cs="Times New Roman"/>
          <w:szCs w:val="21"/>
        </w:rPr>
        <w:lastRenderedPageBreak/>
        <w:t>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7224C290"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8</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响应人对本项目的服务承诺，响应采购文件中的各项具体要求。</w:t>
      </w:r>
    </w:p>
    <w:p w14:paraId="60BF8212" w14:textId="19628842"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3871EE">
        <w:rPr>
          <w:rFonts w:asciiTheme="minorEastAsia" w:hAnsiTheme="minorEastAsia" w:hint="eastAsia"/>
          <w:szCs w:val="21"/>
        </w:rPr>
        <w:t>9</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8"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64203892"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10</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458C89B1"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2A3847">
        <w:rPr>
          <w:rFonts w:asciiTheme="minorEastAsia" w:hAnsiTheme="minorEastAsia" w:hint="eastAsia"/>
          <w:szCs w:val="21"/>
        </w:rPr>
        <w:t>1</w:t>
      </w:r>
      <w:r w:rsidR="003871EE">
        <w:rPr>
          <w:rFonts w:asciiTheme="minorEastAsia" w:hAnsiTheme="minorEastAsia" w:hint="eastAsia"/>
          <w:szCs w:val="21"/>
        </w:rPr>
        <w:t>1</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w:t>
      </w:r>
      <w:r w:rsidR="00921E07">
        <w:rPr>
          <w:rFonts w:asciiTheme="minorEastAsia" w:hAnsiTheme="minorEastAsia" w:hint="eastAsia"/>
          <w:szCs w:val="21"/>
        </w:rPr>
        <w:t>、</w:t>
      </w:r>
      <w:r w:rsidR="00921E07" w:rsidRPr="00921E07">
        <w:rPr>
          <w:rFonts w:asciiTheme="minorEastAsia" w:hAnsiTheme="minorEastAsia"/>
          <w:szCs w:val="21"/>
        </w:rPr>
        <w:t>所有者权益(或股东权益)变动表</w:t>
      </w:r>
      <w:r w:rsidRPr="00FC6268">
        <w:rPr>
          <w:rFonts w:asciiTheme="minorEastAsia" w:hAnsiTheme="minorEastAsia" w:hint="eastAsia"/>
          <w:szCs w:val="21"/>
        </w:rPr>
        <w:t>），成立不满一年的，提供自成立至今的财务报表或近半年银行出具的资信证明材料。</w:t>
      </w:r>
    </w:p>
    <w:p w14:paraId="0418C39D" w14:textId="2AAB5F64"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2A3847" w:rsidRPr="002A3847">
        <w:rPr>
          <w:rFonts w:asciiTheme="minorEastAsia" w:hAnsiTheme="minorEastAsia" w:hint="eastAsia"/>
          <w:b/>
          <w:bCs/>
          <w:szCs w:val="21"/>
        </w:rPr>
        <w:t>1</w:t>
      </w:r>
      <w:r w:rsidR="003871EE">
        <w:rPr>
          <w:rFonts w:asciiTheme="minorEastAsia" w:hAnsiTheme="minorEastAsia" w:hint="eastAsia"/>
          <w:b/>
          <w:bCs/>
          <w:szCs w:val="21"/>
        </w:rPr>
        <w:t>2</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78F5C2B5"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1</w:t>
      </w:r>
      <w:r w:rsidR="003871EE">
        <w:rPr>
          <w:rFonts w:asciiTheme="minorEastAsia" w:hAnsiTheme="minorEastAsia" w:cs="Times New Roman" w:hint="eastAsia"/>
          <w:bCs/>
          <w:szCs w:val="21"/>
        </w:rPr>
        <w:t>3</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5C8FC1D9"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CA7A5F">
        <w:rPr>
          <w:rFonts w:asciiTheme="minorEastAsia" w:hAnsiTheme="minorEastAsia" w:hint="eastAsia"/>
          <w:szCs w:val="21"/>
        </w:rPr>
        <w:t>工程量清单及图纸</w:t>
      </w:r>
      <w:r w:rsidRPr="00FC6268">
        <w:rPr>
          <w:rFonts w:asciiTheme="minorEastAsia" w:hAnsiTheme="minorEastAsia" w:hint="eastAsia"/>
          <w:szCs w:val="21"/>
        </w:rPr>
        <w:t>内容，使用广联</w:t>
      </w:r>
      <w:proofErr w:type="gramStart"/>
      <w:r w:rsidRPr="00FC6268">
        <w:rPr>
          <w:rFonts w:asciiTheme="minorEastAsia" w:hAnsiTheme="minorEastAsia" w:hint="eastAsia"/>
          <w:szCs w:val="21"/>
        </w:rPr>
        <w:t>达软件</w:t>
      </w:r>
      <w:proofErr w:type="gramEnd"/>
      <w:r w:rsidRPr="00FC6268">
        <w:rPr>
          <w:rFonts w:asciiTheme="minorEastAsia" w:hAnsiTheme="minorEastAsia" w:hint="eastAsia"/>
          <w:szCs w:val="21"/>
        </w:rPr>
        <w:t>制作）</w:t>
      </w:r>
    </w:p>
    <w:p w14:paraId="12745543" w14:textId="15D5CF03"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3871EE">
        <w:rPr>
          <w:rFonts w:asciiTheme="minorEastAsia" w:hAnsiTheme="minorEastAsia" w:hint="eastAsia"/>
          <w:szCs w:val="21"/>
        </w:rPr>
        <w:t>4</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CA7A5F" w:rsidRDefault="00AE5D94" w:rsidP="00C85D73">
      <w:pPr>
        <w:widowControl/>
        <w:spacing w:line="360" w:lineRule="exact"/>
        <w:jc w:val="left"/>
        <w:rPr>
          <w:rFonts w:asciiTheme="minorEastAsia" w:hAnsiTheme="minorEastAsia" w:cs="Times New Roman" w:hint="eastAsia"/>
          <w:b/>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CA7A5F">
        <w:rPr>
          <w:rFonts w:asciiTheme="minorEastAsia" w:hAnsiTheme="minorEastAsia" w:cs="Times New Roman" w:hint="eastAsia"/>
          <w:b/>
          <w:szCs w:val="21"/>
        </w:rPr>
        <w:t>法人代表未在法定代表人证明书上签字（或盖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章）；法人代表、受委托人未在授权委托书上签字（或盖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w:t>
      </w:r>
    </w:p>
    <w:p w14:paraId="41A466C9" w14:textId="2907538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B4440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文件的相关要求无具体的承诺。</w:t>
      </w:r>
    </w:p>
    <w:p w14:paraId="5B07F387" w14:textId="42349CE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327EE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5A7E7523"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56"/>
        <w:jc w:val="center"/>
        <w:rPr>
          <w:rFonts w:asciiTheme="minorEastAsia" w:hAnsiTheme="minorEastAsia" w:cs="Times New Roman" w:hint="eastAsia"/>
          <w:b/>
          <w:szCs w:val="21"/>
        </w:rPr>
      </w:pPr>
      <w:r w:rsidRPr="00FC6268">
        <w:rPr>
          <w:rFonts w:asciiTheme="minorEastAsia" w:hAnsiTheme="minorEastAsia" w:cs="Times New Roman" w:hint="eastAsia"/>
          <w:b/>
          <w:szCs w:val="21"/>
        </w:rPr>
        <w:lastRenderedPageBreak/>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77ED45B9"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4440E" w:rsidRPr="00FC6268">
              <w:rPr>
                <w:rFonts w:asciiTheme="minorEastAsia" w:hAnsiTheme="minorEastAsia" w:cs="微软雅黑" w:hint="eastAsia"/>
                <w:sz w:val="18"/>
                <w:szCs w:val="18"/>
              </w:rPr>
              <w:t>采购</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585B77B3" w:rsidR="00B2537B" w:rsidRPr="00FC6268" w:rsidRDefault="006A5E5D" w:rsidP="000D6A11">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商务部分</w:t>
            </w:r>
          </w:p>
        </w:tc>
        <w:tc>
          <w:tcPr>
            <w:tcW w:w="654" w:type="pct"/>
            <w:vAlign w:val="center"/>
          </w:tcPr>
          <w:p w14:paraId="35F716B8" w14:textId="13E5BAC7" w:rsidR="00B2537B" w:rsidRPr="00FC6268" w:rsidRDefault="00B2537B" w:rsidP="00524258">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632F6A62" w14:textId="0DC68B70"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4ADD5D4A" w:rsidR="00B2537B" w:rsidRPr="00FC6268" w:rsidRDefault="00B2537B"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5A2D1B03" w14:textId="004A8BFC"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44786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D75310">
              <w:rPr>
                <w:rFonts w:asciiTheme="minorEastAsia" w:hAnsiTheme="minorEastAsia" w:cs="微软雅黑" w:hint="eastAsia"/>
                <w:sz w:val="18"/>
                <w:szCs w:val="18"/>
              </w:rPr>
              <w:t>4</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D75310">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分，最多得1</w:t>
            </w:r>
            <w:r w:rsidR="00D75310">
              <w:rPr>
                <w:rFonts w:asciiTheme="minorEastAsia" w:hAnsiTheme="minorEastAsia" w:cs="微软雅黑" w:hint="eastAsia"/>
                <w:sz w:val="18"/>
                <w:szCs w:val="18"/>
              </w:rPr>
              <w:t>5</w:t>
            </w:r>
            <w:r w:rsidRPr="00FC6268">
              <w:rPr>
                <w:rFonts w:asciiTheme="minorEastAsia" w:hAnsiTheme="minorEastAsia" w:cs="微软雅黑" w:hint="eastAsia"/>
                <w:sz w:val="18"/>
                <w:szCs w:val="18"/>
              </w:rPr>
              <w:t>分，没有不得分。</w:t>
            </w:r>
          </w:p>
        </w:tc>
        <w:tc>
          <w:tcPr>
            <w:tcW w:w="679" w:type="pct"/>
            <w:vAlign w:val="center"/>
          </w:tcPr>
          <w:p w14:paraId="0F723781" w14:textId="51E65CA2" w:rsidR="00B2537B" w:rsidRPr="00FC6268" w:rsidRDefault="00D75310"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16905B4C"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3A21F93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w:t>
            </w:r>
            <w:proofErr w:type="gramStart"/>
            <w:r w:rsidRPr="00FC6268">
              <w:rPr>
                <w:rFonts w:asciiTheme="minorEastAsia" w:hAnsiTheme="minorEastAsia" w:cs="微软雅黑" w:hint="eastAsia"/>
                <w:sz w:val="18"/>
                <w:szCs w:val="18"/>
              </w:rPr>
              <w:t>各风险</w:t>
            </w:r>
            <w:proofErr w:type="gramEnd"/>
            <w:r w:rsidRPr="00FC6268">
              <w:rPr>
                <w:rFonts w:asciiTheme="minorEastAsia" w:hAnsiTheme="minorEastAsia" w:cs="微软雅黑" w:hint="eastAsia"/>
                <w:sz w:val="18"/>
                <w:szCs w:val="18"/>
              </w:rPr>
              <w:t>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w:t>
            </w:r>
            <w:proofErr w:type="gramStart"/>
            <w:r w:rsidRPr="00FC6268">
              <w:rPr>
                <w:rFonts w:asciiTheme="minorEastAsia" w:hAnsiTheme="minorEastAsia" w:cs="微软雅黑" w:hint="eastAsia"/>
                <w:sz w:val="18"/>
                <w:szCs w:val="18"/>
              </w:rPr>
              <w:t>各风险</w:t>
            </w:r>
            <w:proofErr w:type="gramEnd"/>
            <w:r w:rsidRPr="00FC6268">
              <w:rPr>
                <w:rFonts w:asciiTheme="minorEastAsia" w:hAnsiTheme="minorEastAsia" w:cs="微软雅黑" w:hint="eastAsia"/>
                <w:sz w:val="18"/>
                <w:szCs w:val="18"/>
              </w:rPr>
              <w:t>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w:t>
            </w:r>
            <w:proofErr w:type="gramStart"/>
            <w:r w:rsidRPr="00FC6268">
              <w:rPr>
                <w:rFonts w:asciiTheme="minorEastAsia" w:hAnsiTheme="minorEastAsia" w:cs="微软雅黑" w:hint="eastAsia"/>
                <w:sz w:val="18"/>
                <w:szCs w:val="18"/>
              </w:rPr>
              <w:t>阐述较</w:t>
            </w:r>
            <w:proofErr w:type="gramEnd"/>
            <w:r w:rsidRPr="00FC6268">
              <w:rPr>
                <w:rFonts w:asciiTheme="minorEastAsia" w:hAnsiTheme="minorEastAsia" w:cs="微软雅黑" w:hint="eastAsia"/>
                <w:sz w:val="18"/>
                <w:szCs w:val="18"/>
              </w:rPr>
              <w:t>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258A591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78C87880" w:rsidR="00B65057" w:rsidRPr="00CB2876" w:rsidRDefault="00B65057" w:rsidP="00B65057">
      <w:pPr>
        <w:spacing w:line="360" w:lineRule="auto"/>
        <w:ind w:firstLineChars="71" w:firstLine="149"/>
        <w:jc w:val="left"/>
        <w:rPr>
          <w:rFonts w:ascii="宋体" w:hAnsi="宋体" w:hint="eastAsia"/>
          <w:bCs/>
          <w:szCs w:val="21"/>
        </w:rPr>
      </w:pPr>
      <w:r w:rsidRPr="00CB2876">
        <w:rPr>
          <w:rFonts w:ascii="宋体" w:hAnsi="宋体" w:hint="eastAsia"/>
          <w:bCs/>
          <w:szCs w:val="21"/>
        </w:rPr>
        <w:t>1、递交文件开始时间：</w:t>
      </w:r>
      <w:bookmarkStart w:id="0" w:name="OLE_LINK5"/>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D75310">
        <w:rPr>
          <w:rFonts w:ascii="宋体" w:hAnsi="宋体" w:hint="eastAsia"/>
          <w:bCs/>
          <w:szCs w:val="21"/>
        </w:rPr>
        <w:t>5</w:t>
      </w:r>
      <w:r w:rsidR="003D46E9" w:rsidRPr="00CB2876">
        <w:rPr>
          <w:rFonts w:ascii="宋体" w:hAnsi="宋体" w:hint="eastAsia"/>
          <w:bCs/>
          <w:szCs w:val="21"/>
        </w:rPr>
        <w:t>月</w:t>
      </w:r>
      <w:r w:rsidR="00D75310">
        <w:rPr>
          <w:rFonts w:ascii="宋体" w:hAnsi="宋体" w:hint="eastAsia"/>
          <w:bCs/>
          <w:szCs w:val="21"/>
        </w:rPr>
        <w:t>22</w:t>
      </w:r>
      <w:r w:rsidRPr="00CB2876">
        <w:rPr>
          <w:rFonts w:ascii="宋体" w:hAnsi="宋体" w:hint="eastAsia"/>
          <w:bCs/>
          <w:szCs w:val="21"/>
        </w:rPr>
        <w:t>日</w:t>
      </w:r>
      <w:bookmarkEnd w:id="0"/>
      <w:r w:rsidRPr="00CB2876">
        <w:rPr>
          <w:rFonts w:ascii="宋体" w:hAnsi="宋体" w:hint="eastAsia"/>
          <w:bCs/>
          <w:szCs w:val="21"/>
        </w:rPr>
        <w:t xml:space="preserve"> </w:t>
      </w:r>
      <w:r w:rsidR="003D46E9" w:rsidRPr="00CB2876">
        <w:rPr>
          <w:rFonts w:ascii="宋体" w:hAnsi="宋体" w:hint="eastAsia"/>
          <w:bCs/>
          <w:szCs w:val="21"/>
        </w:rPr>
        <w:t>下午13</w:t>
      </w:r>
      <w:r w:rsidRPr="00CB2876">
        <w:rPr>
          <w:rFonts w:ascii="宋体" w:hAnsi="宋体" w:hint="eastAsia"/>
          <w:bCs/>
          <w:szCs w:val="21"/>
        </w:rPr>
        <w:t>:00；截止时间：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D75310">
        <w:rPr>
          <w:rFonts w:ascii="宋体" w:hAnsi="宋体" w:hint="eastAsia"/>
          <w:bCs/>
          <w:szCs w:val="21"/>
        </w:rPr>
        <w:t>5</w:t>
      </w:r>
      <w:r w:rsidR="003D46E9" w:rsidRPr="00CB2876">
        <w:rPr>
          <w:rFonts w:ascii="宋体" w:hAnsi="宋体" w:hint="eastAsia"/>
          <w:bCs/>
          <w:szCs w:val="21"/>
        </w:rPr>
        <w:t>月</w:t>
      </w:r>
      <w:r w:rsidR="00D75310">
        <w:rPr>
          <w:rFonts w:ascii="宋体" w:hAnsi="宋体" w:hint="eastAsia"/>
          <w:bCs/>
          <w:szCs w:val="21"/>
        </w:rPr>
        <w:t>22</w:t>
      </w:r>
      <w:r w:rsidRPr="00CB2876">
        <w:rPr>
          <w:rFonts w:ascii="宋体" w:hAnsi="宋体" w:hint="eastAsia"/>
          <w:bCs/>
          <w:szCs w:val="21"/>
        </w:rPr>
        <w:t xml:space="preserve">日 </w:t>
      </w:r>
      <w:r w:rsidR="00CA5521" w:rsidRPr="00CB2876">
        <w:rPr>
          <w:rFonts w:ascii="宋体" w:hAnsi="宋体" w:hint="eastAsia"/>
          <w:bCs/>
          <w:szCs w:val="21"/>
        </w:rPr>
        <w:t>下</w:t>
      </w:r>
      <w:r w:rsidR="00AB53A4" w:rsidRPr="00CB2876">
        <w:rPr>
          <w:rFonts w:ascii="宋体" w:hAnsi="宋体" w:hint="eastAsia"/>
          <w:bCs/>
          <w:szCs w:val="21"/>
        </w:rPr>
        <w:t>午</w:t>
      </w:r>
      <w:r w:rsidR="003D46E9" w:rsidRPr="00CB2876">
        <w:rPr>
          <w:rFonts w:ascii="宋体" w:hAnsi="宋体" w:hint="eastAsia"/>
          <w:bCs/>
          <w:szCs w:val="21"/>
        </w:rPr>
        <w:t>13</w:t>
      </w:r>
      <w:r w:rsidRPr="00CB2876">
        <w:rPr>
          <w:rFonts w:ascii="宋体" w:hAnsi="宋体" w:hint="eastAsia"/>
          <w:bCs/>
          <w:szCs w:val="21"/>
        </w:rPr>
        <w:t>:30</w:t>
      </w:r>
    </w:p>
    <w:p w14:paraId="11664F92" w14:textId="0B6F4377"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2、递交文件地点：北京市西城区西直门外大街6号中</w:t>
      </w:r>
      <w:proofErr w:type="gramStart"/>
      <w:r w:rsidRPr="00CB2876">
        <w:rPr>
          <w:rFonts w:ascii="宋体" w:hAnsi="宋体" w:hint="eastAsia"/>
          <w:bCs/>
          <w:szCs w:val="21"/>
        </w:rPr>
        <w:t>仪大厦</w:t>
      </w:r>
      <w:proofErr w:type="gramEnd"/>
      <w:r w:rsidR="00FC6268" w:rsidRPr="00CB2876">
        <w:rPr>
          <w:rFonts w:ascii="宋体" w:hAnsi="宋体" w:hint="eastAsia"/>
          <w:bCs/>
          <w:szCs w:val="21"/>
        </w:rPr>
        <w:t>1</w:t>
      </w:r>
      <w:r w:rsidR="00200649">
        <w:rPr>
          <w:rFonts w:ascii="宋体" w:hAnsi="宋体"/>
          <w:bCs/>
          <w:szCs w:val="21"/>
        </w:rPr>
        <w:tab/>
      </w:r>
      <w:r w:rsidR="00200649">
        <w:rPr>
          <w:rFonts w:ascii="宋体" w:hAnsi="宋体"/>
          <w:bCs/>
          <w:szCs w:val="21"/>
        </w:rPr>
        <w:tab/>
      </w:r>
      <w:r w:rsidR="00FC6268" w:rsidRPr="00CB2876">
        <w:rPr>
          <w:rFonts w:ascii="宋体" w:hAnsi="宋体" w:hint="eastAsia"/>
          <w:bCs/>
          <w:szCs w:val="21"/>
        </w:rPr>
        <w:t>0</w:t>
      </w:r>
      <w:r w:rsidRPr="00CB2876">
        <w:rPr>
          <w:rFonts w:ascii="宋体" w:hAnsi="宋体" w:hint="eastAsia"/>
          <w:bCs/>
          <w:szCs w:val="21"/>
        </w:rPr>
        <w:t>层</w:t>
      </w:r>
      <w:r w:rsidR="00CB2876" w:rsidRPr="00CB2876">
        <w:rPr>
          <w:rFonts w:ascii="宋体" w:hAnsi="宋体" w:hint="eastAsia"/>
          <w:bCs/>
          <w:szCs w:val="21"/>
        </w:rPr>
        <w:t>10</w:t>
      </w:r>
      <w:r w:rsidR="00802AF2">
        <w:rPr>
          <w:rFonts w:ascii="宋体" w:hAnsi="宋体" w:hint="eastAsia"/>
          <w:bCs/>
          <w:szCs w:val="21"/>
        </w:rPr>
        <w:t>11</w:t>
      </w:r>
      <w:r w:rsidRPr="00CB2876">
        <w:rPr>
          <w:rFonts w:ascii="宋体" w:hAnsi="宋体" w:hint="eastAsia"/>
          <w:bCs/>
          <w:szCs w:val="21"/>
        </w:rPr>
        <w:t>会议室</w:t>
      </w:r>
    </w:p>
    <w:p w14:paraId="1D074F4F" w14:textId="3FEDC0EC"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3、开标时间：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D75310">
        <w:rPr>
          <w:rFonts w:ascii="宋体" w:hAnsi="宋体" w:hint="eastAsia"/>
          <w:bCs/>
          <w:szCs w:val="21"/>
        </w:rPr>
        <w:t>5</w:t>
      </w:r>
      <w:r w:rsidR="00FC6268" w:rsidRPr="00CB2876">
        <w:rPr>
          <w:rFonts w:ascii="宋体" w:hAnsi="宋体" w:hint="eastAsia"/>
          <w:bCs/>
          <w:szCs w:val="21"/>
        </w:rPr>
        <w:t>月</w:t>
      </w:r>
      <w:r w:rsidR="00802AF2">
        <w:rPr>
          <w:rFonts w:ascii="宋体" w:hAnsi="宋体" w:hint="eastAsia"/>
          <w:bCs/>
          <w:szCs w:val="21"/>
        </w:rPr>
        <w:t>2</w:t>
      </w:r>
      <w:r w:rsidR="00D75310">
        <w:rPr>
          <w:rFonts w:ascii="宋体" w:hAnsi="宋体" w:hint="eastAsia"/>
          <w:bCs/>
          <w:szCs w:val="21"/>
        </w:rPr>
        <w:t>2</w:t>
      </w:r>
      <w:r w:rsidR="00FC6268" w:rsidRPr="00CB2876">
        <w:rPr>
          <w:rFonts w:ascii="宋体" w:hAnsi="宋体" w:hint="eastAsia"/>
          <w:bCs/>
          <w:szCs w:val="21"/>
        </w:rPr>
        <w:t>日</w:t>
      </w:r>
      <w:r w:rsidRPr="00CB2876">
        <w:rPr>
          <w:rFonts w:ascii="宋体" w:hAnsi="宋体" w:hint="eastAsia"/>
          <w:bCs/>
          <w:szCs w:val="21"/>
        </w:rPr>
        <w:t xml:space="preserve"> </w:t>
      </w:r>
      <w:r w:rsidR="003D46E9" w:rsidRPr="00CB2876">
        <w:rPr>
          <w:rFonts w:ascii="宋体" w:hAnsi="宋体" w:hint="eastAsia"/>
          <w:bCs/>
          <w:szCs w:val="21"/>
        </w:rPr>
        <w:t>下午14</w:t>
      </w:r>
      <w:r w:rsidRPr="00CB2876">
        <w:rPr>
          <w:rFonts w:ascii="宋体" w:hAnsi="宋体" w:hint="eastAsia"/>
          <w:bCs/>
          <w:szCs w:val="21"/>
        </w:rPr>
        <w:t>:</w:t>
      </w:r>
      <w:r w:rsidR="003D46E9" w:rsidRPr="00CB2876">
        <w:rPr>
          <w:rFonts w:ascii="宋体" w:hAnsi="宋体" w:hint="eastAsia"/>
          <w:bCs/>
          <w:szCs w:val="21"/>
        </w:rPr>
        <w:t>00</w:t>
      </w:r>
    </w:p>
    <w:p w14:paraId="3C7A572D" w14:textId="6F5EEC98" w:rsidR="00B65057" w:rsidRPr="00FC6268"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4、开标地点：北京市西城区西直门外大街6号中</w:t>
      </w:r>
      <w:proofErr w:type="gramStart"/>
      <w:r w:rsidRPr="00CB2876">
        <w:rPr>
          <w:rFonts w:ascii="宋体" w:hAnsi="宋体" w:hint="eastAsia"/>
          <w:bCs/>
          <w:szCs w:val="21"/>
        </w:rPr>
        <w:t>仪大厦</w:t>
      </w:r>
      <w:proofErr w:type="gramEnd"/>
      <w:r w:rsidR="00FC6268" w:rsidRPr="00CB2876">
        <w:rPr>
          <w:rFonts w:ascii="宋体" w:hAnsi="宋体" w:hint="eastAsia"/>
          <w:bCs/>
          <w:szCs w:val="21"/>
        </w:rPr>
        <w:t>10</w:t>
      </w:r>
      <w:r w:rsidR="003D46E9" w:rsidRPr="00CB2876">
        <w:rPr>
          <w:rFonts w:ascii="宋体" w:hAnsi="宋体" w:hint="eastAsia"/>
          <w:bCs/>
          <w:szCs w:val="21"/>
        </w:rPr>
        <w:t>层</w:t>
      </w:r>
      <w:r w:rsidR="00CB2876" w:rsidRPr="00CB2876">
        <w:rPr>
          <w:rFonts w:ascii="宋体" w:hAnsi="宋体" w:hint="eastAsia"/>
          <w:bCs/>
          <w:szCs w:val="21"/>
        </w:rPr>
        <w:t>10</w:t>
      </w:r>
      <w:r w:rsidR="00802AF2">
        <w:rPr>
          <w:rFonts w:ascii="宋体" w:hAnsi="宋体" w:hint="eastAsia"/>
          <w:bCs/>
          <w:szCs w:val="21"/>
        </w:rPr>
        <w:t>11</w:t>
      </w:r>
      <w:r w:rsidR="003D46E9" w:rsidRPr="00CB2876">
        <w:rPr>
          <w:rFonts w:ascii="宋体" w:hAnsi="宋体" w:hint="eastAsia"/>
          <w:bCs/>
          <w:szCs w:val="21"/>
        </w:rPr>
        <w:t>会议室</w:t>
      </w:r>
    </w:p>
    <w:p w14:paraId="2AC33552" w14:textId="3C6F2C25" w:rsidR="00ED2B75" w:rsidRPr="00CB2876" w:rsidRDefault="00ED2B75" w:rsidP="00ED2B75">
      <w:pPr>
        <w:spacing w:line="360" w:lineRule="auto"/>
        <w:ind w:firstLineChars="1950" w:firstLine="4095"/>
        <w:jc w:val="left"/>
        <w:rPr>
          <w:rFonts w:ascii="宋体" w:eastAsia="宋体" w:hAnsi="宋体" w:cs="Times New Roman" w:hint="eastAsia"/>
          <w:bCs/>
          <w:szCs w:val="21"/>
        </w:rPr>
      </w:pPr>
    </w:p>
    <w:p w14:paraId="0A6C813E" w14:textId="7F1641D2" w:rsidR="00B81BD2"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p w14:paraId="31A17A00" w14:textId="06809CDF" w:rsidR="00B81BD2" w:rsidRPr="00FC6268" w:rsidRDefault="00B81BD2" w:rsidP="00F42BF9">
      <w:pPr>
        <w:widowControl/>
        <w:jc w:val="left"/>
        <w:rPr>
          <w:rFonts w:ascii="宋体" w:eastAsia="宋体" w:hAnsi="宋体" w:cs="Times New Roman" w:hint="eastAsia"/>
          <w:bCs/>
          <w:szCs w:val="21"/>
        </w:rPr>
      </w:pPr>
    </w:p>
    <w:sectPr w:rsidR="00B81BD2" w:rsidRPr="00FC6268" w:rsidSect="000D6A1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B0AE5" w14:textId="77777777" w:rsidR="0075383D" w:rsidRDefault="0075383D" w:rsidP="002520F7">
      <w:r>
        <w:separator/>
      </w:r>
    </w:p>
  </w:endnote>
  <w:endnote w:type="continuationSeparator" w:id="0">
    <w:p w14:paraId="7C7F47AA" w14:textId="77777777" w:rsidR="0075383D" w:rsidRDefault="0075383D"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090A" w14:textId="77777777" w:rsidR="0075383D" w:rsidRDefault="0075383D" w:rsidP="002520F7">
      <w:r>
        <w:separator/>
      </w:r>
    </w:p>
  </w:footnote>
  <w:footnote w:type="continuationSeparator" w:id="0">
    <w:p w14:paraId="3621B8ED" w14:textId="77777777" w:rsidR="0075383D" w:rsidRDefault="0075383D"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A6A"/>
    <w:multiLevelType w:val="hybridMultilevel"/>
    <w:tmpl w:val="BFB4D4FA"/>
    <w:lvl w:ilvl="0" w:tplc="D00281C4">
      <w:start w:val="1"/>
      <w:numFmt w:val="decimal"/>
      <w:lvlText w:val="%1、"/>
      <w:lvlJc w:val="left"/>
      <w:pPr>
        <w:ind w:left="432" w:hanging="432"/>
      </w:pPr>
      <w:rPr>
        <w:rFonts w:hint="default"/>
        <w:b w:val="0"/>
      </w:rPr>
    </w:lvl>
    <w:lvl w:ilvl="1" w:tplc="0576E53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EF7283"/>
    <w:multiLevelType w:val="hybridMultilevel"/>
    <w:tmpl w:val="CCB6FABE"/>
    <w:lvl w:ilvl="0" w:tplc="DF9C193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CE56DE7"/>
    <w:multiLevelType w:val="hybridMultilevel"/>
    <w:tmpl w:val="4FACF9AC"/>
    <w:lvl w:ilvl="0" w:tplc="A0BA6DC4">
      <w:start w:val="13"/>
      <w:numFmt w:val="decimal"/>
      <w:lvlText w:val="%1"/>
      <w:lvlJc w:val="left"/>
      <w:pPr>
        <w:ind w:left="641" w:hanging="360"/>
      </w:pPr>
      <w:rPr>
        <w:rFonts w:hint="default"/>
      </w:r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3" w15:restartNumberingAfterBreak="0">
    <w:nsid w:val="1061147D"/>
    <w:multiLevelType w:val="hybridMultilevel"/>
    <w:tmpl w:val="7E76F42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1E35DB5"/>
    <w:multiLevelType w:val="multilevel"/>
    <w:tmpl w:val="11E35DB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2B430A2"/>
    <w:multiLevelType w:val="hybridMultilevel"/>
    <w:tmpl w:val="0B2ABFD6"/>
    <w:lvl w:ilvl="0" w:tplc="0409000F">
      <w:start w:val="1"/>
      <w:numFmt w:val="decimal"/>
      <w:lvlText w:val="%1."/>
      <w:lvlJc w:val="left"/>
      <w:pPr>
        <w:ind w:left="721" w:hanging="440"/>
      </w:p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6" w15:restartNumberingAfterBreak="0">
    <w:nsid w:val="1DDA5A8E"/>
    <w:multiLevelType w:val="hybridMultilevel"/>
    <w:tmpl w:val="764A514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8" w15:restartNumberingAfterBreak="0">
    <w:nsid w:val="24E80077"/>
    <w:multiLevelType w:val="hybridMultilevel"/>
    <w:tmpl w:val="FB6A9584"/>
    <w:lvl w:ilvl="0" w:tplc="C5E8016C">
      <w:start w:val="1"/>
      <w:numFmt w:val="decimal"/>
      <w:lvlText w:val="%1、"/>
      <w:lvlJc w:val="left"/>
      <w:pPr>
        <w:ind w:left="675" w:hanging="360"/>
      </w:pPr>
      <w:rPr>
        <w:rFonts w:hint="default"/>
      </w:rPr>
    </w:lvl>
    <w:lvl w:ilvl="1" w:tplc="04090019" w:tentative="1">
      <w:start w:val="1"/>
      <w:numFmt w:val="lowerLetter"/>
      <w:lvlText w:val="%2)"/>
      <w:lvlJc w:val="left"/>
      <w:pPr>
        <w:ind w:left="1195" w:hanging="440"/>
      </w:pPr>
    </w:lvl>
    <w:lvl w:ilvl="2" w:tplc="0409001B" w:tentative="1">
      <w:start w:val="1"/>
      <w:numFmt w:val="lowerRoman"/>
      <w:lvlText w:val="%3."/>
      <w:lvlJc w:val="right"/>
      <w:pPr>
        <w:ind w:left="1635" w:hanging="440"/>
      </w:pPr>
    </w:lvl>
    <w:lvl w:ilvl="3" w:tplc="0409000F" w:tentative="1">
      <w:start w:val="1"/>
      <w:numFmt w:val="decimal"/>
      <w:lvlText w:val="%4."/>
      <w:lvlJc w:val="left"/>
      <w:pPr>
        <w:ind w:left="2075" w:hanging="440"/>
      </w:pPr>
    </w:lvl>
    <w:lvl w:ilvl="4" w:tplc="04090019" w:tentative="1">
      <w:start w:val="1"/>
      <w:numFmt w:val="lowerLetter"/>
      <w:lvlText w:val="%5)"/>
      <w:lvlJc w:val="left"/>
      <w:pPr>
        <w:ind w:left="2515" w:hanging="440"/>
      </w:pPr>
    </w:lvl>
    <w:lvl w:ilvl="5" w:tplc="0409001B" w:tentative="1">
      <w:start w:val="1"/>
      <w:numFmt w:val="lowerRoman"/>
      <w:lvlText w:val="%6."/>
      <w:lvlJc w:val="right"/>
      <w:pPr>
        <w:ind w:left="2955" w:hanging="440"/>
      </w:pPr>
    </w:lvl>
    <w:lvl w:ilvl="6" w:tplc="0409000F" w:tentative="1">
      <w:start w:val="1"/>
      <w:numFmt w:val="decimal"/>
      <w:lvlText w:val="%7."/>
      <w:lvlJc w:val="left"/>
      <w:pPr>
        <w:ind w:left="3395" w:hanging="440"/>
      </w:pPr>
    </w:lvl>
    <w:lvl w:ilvl="7" w:tplc="04090019" w:tentative="1">
      <w:start w:val="1"/>
      <w:numFmt w:val="lowerLetter"/>
      <w:lvlText w:val="%8)"/>
      <w:lvlJc w:val="left"/>
      <w:pPr>
        <w:ind w:left="3835" w:hanging="440"/>
      </w:pPr>
    </w:lvl>
    <w:lvl w:ilvl="8" w:tplc="0409001B" w:tentative="1">
      <w:start w:val="1"/>
      <w:numFmt w:val="lowerRoman"/>
      <w:lvlText w:val="%9."/>
      <w:lvlJc w:val="right"/>
      <w:pPr>
        <w:ind w:left="4275" w:hanging="440"/>
      </w:pPr>
    </w:lvl>
  </w:abstractNum>
  <w:abstractNum w:abstractNumId="9" w15:restartNumberingAfterBreak="0">
    <w:nsid w:val="2DCB02A9"/>
    <w:multiLevelType w:val="hybridMultilevel"/>
    <w:tmpl w:val="1EFE553A"/>
    <w:lvl w:ilvl="0" w:tplc="CA0CBA9A">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0"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 w15:restartNumberingAfterBreak="0">
    <w:nsid w:val="3760135B"/>
    <w:multiLevelType w:val="hybridMultilevel"/>
    <w:tmpl w:val="656C663C"/>
    <w:lvl w:ilvl="0" w:tplc="9A1A470C">
      <w:start w:val="1"/>
      <w:numFmt w:val="decimal"/>
      <w:lvlText w:val="%1."/>
      <w:lvlJc w:val="left"/>
      <w:pPr>
        <w:tabs>
          <w:tab w:val="num" w:pos="720"/>
        </w:tabs>
        <w:ind w:left="720" w:hanging="360"/>
      </w:pPr>
    </w:lvl>
    <w:lvl w:ilvl="1" w:tplc="0D4EC3F4" w:tentative="1">
      <w:start w:val="1"/>
      <w:numFmt w:val="decimal"/>
      <w:lvlText w:val="%2."/>
      <w:lvlJc w:val="left"/>
      <w:pPr>
        <w:tabs>
          <w:tab w:val="num" w:pos="1440"/>
        </w:tabs>
        <w:ind w:left="1440" w:hanging="360"/>
      </w:pPr>
    </w:lvl>
    <w:lvl w:ilvl="2" w:tplc="20BE87CC" w:tentative="1">
      <w:start w:val="1"/>
      <w:numFmt w:val="decimal"/>
      <w:lvlText w:val="%3."/>
      <w:lvlJc w:val="left"/>
      <w:pPr>
        <w:tabs>
          <w:tab w:val="num" w:pos="2160"/>
        </w:tabs>
        <w:ind w:left="2160" w:hanging="360"/>
      </w:pPr>
    </w:lvl>
    <w:lvl w:ilvl="3" w:tplc="3AA8C4F8" w:tentative="1">
      <w:start w:val="1"/>
      <w:numFmt w:val="decimal"/>
      <w:lvlText w:val="%4."/>
      <w:lvlJc w:val="left"/>
      <w:pPr>
        <w:tabs>
          <w:tab w:val="num" w:pos="2880"/>
        </w:tabs>
        <w:ind w:left="2880" w:hanging="360"/>
      </w:pPr>
    </w:lvl>
    <w:lvl w:ilvl="4" w:tplc="ED660DEA" w:tentative="1">
      <w:start w:val="1"/>
      <w:numFmt w:val="decimal"/>
      <w:lvlText w:val="%5."/>
      <w:lvlJc w:val="left"/>
      <w:pPr>
        <w:tabs>
          <w:tab w:val="num" w:pos="3600"/>
        </w:tabs>
        <w:ind w:left="3600" w:hanging="360"/>
      </w:pPr>
    </w:lvl>
    <w:lvl w:ilvl="5" w:tplc="2A402B34" w:tentative="1">
      <w:start w:val="1"/>
      <w:numFmt w:val="decimal"/>
      <w:lvlText w:val="%6."/>
      <w:lvlJc w:val="left"/>
      <w:pPr>
        <w:tabs>
          <w:tab w:val="num" w:pos="4320"/>
        </w:tabs>
        <w:ind w:left="4320" w:hanging="360"/>
      </w:pPr>
    </w:lvl>
    <w:lvl w:ilvl="6" w:tplc="C3DA3F26" w:tentative="1">
      <w:start w:val="1"/>
      <w:numFmt w:val="decimal"/>
      <w:lvlText w:val="%7."/>
      <w:lvlJc w:val="left"/>
      <w:pPr>
        <w:tabs>
          <w:tab w:val="num" w:pos="5040"/>
        </w:tabs>
        <w:ind w:left="5040" w:hanging="360"/>
      </w:pPr>
    </w:lvl>
    <w:lvl w:ilvl="7" w:tplc="F216C83E" w:tentative="1">
      <w:start w:val="1"/>
      <w:numFmt w:val="decimal"/>
      <w:lvlText w:val="%8."/>
      <w:lvlJc w:val="left"/>
      <w:pPr>
        <w:tabs>
          <w:tab w:val="num" w:pos="5760"/>
        </w:tabs>
        <w:ind w:left="5760" w:hanging="360"/>
      </w:pPr>
    </w:lvl>
    <w:lvl w:ilvl="8" w:tplc="A8FEAD30" w:tentative="1">
      <w:start w:val="1"/>
      <w:numFmt w:val="decimal"/>
      <w:lvlText w:val="%9."/>
      <w:lvlJc w:val="left"/>
      <w:pPr>
        <w:tabs>
          <w:tab w:val="num" w:pos="6480"/>
        </w:tabs>
        <w:ind w:left="6480" w:hanging="360"/>
      </w:pPr>
    </w:lvl>
  </w:abstractNum>
  <w:abstractNum w:abstractNumId="12" w15:restartNumberingAfterBreak="0">
    <w:nsid w:val="47B6555B"/>
    <w:multiLevelType w:val="hybridMultilevel"/>
    <w:tmpl w:val="C7C8BBB4"/>
    <w:lvl w:ilvl="0" w:tplc="CF269E9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4"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6"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18"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9" w15:restartNumberingAfterBreak="0">
    <w:nsid w:val="7A1F54D3"/>
    <w:multiLevelType w:val="hybridMultilevel"/>
    <w:tmpl w:val="AFFCC8B2"/>
    <w:lvl w:ilvl="0" w:tplc="A01AB3E4">
      <w:start w:val="5"/>
      <w:numFmt w:val="decimal"/>
      <w:lvlText w:val="%1)"/>
      <w:lvlJc w:val="left"/>
      <w:pPr>
        <w:ind w:left="64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5793435">
    <w:abstractNumId w:val="16"/>
  </w:num>
  <w:num w:numId="2" w16cid:durableId="1401708633">
    <w:abstractNumId w:val="14"/>
  </w:num>
  <w:num w:numId="3" w16cid:durableId="1398432553">
    <w:abstractNumId w:val="10"/>
  </w:num>
  <w:num w:numId="4" w16cid:durableId="1336805624">
    <w:abstractNumId w:val="13"/>
  </w:num>
  <w:num w:numId="5" w16cid:durableId="1110705427">
    <w:abstractNumId w:val="15"/>
  </w:num>
  <w:num w:numId="6" w16cid:durableId="1005596092">
    <w:abstractNumId w:val="18"/>
  </w:num>
  <w:num w:numId="7" w16cid:durableId="1448700241">
    <w:abstractNumId w:val="7"/>
  </w:num>
  <w:num w:numId="8" w16cid:durableId="558173290">
    <w:abstractNumId w:val="17"/>
  </w:num>
  <w:num w:numId="9" w16cid:durableId="338891840">
    <w:abstractNumId w:val="4"/>
  </w:num>
  <w:num w:numId="10" w16cid:durableId="1943688687">
    <w:abstractNumId w:val="12"/>
  </w:num>
  <w:num w:numId="11" w16cid:durableId="1598518856">
    <w:abstractNumId w:val="0"/>
  </w:num>
  <w:num w:numId="12" w16cid:durableId="352802430">
    <w:abstractNumId w:val="9"/>
  </w:num>
  <w:num w:numId="13" w16cid:durableId="1236745360">
    <w:abstractNumId w:val="5"/>
  </w:num>
  <w:num w:numId="14" w16cid:durableId="281151931">
    <w:abstractNumId w:val="1"/>
  </w:num>
  <w:num w:numId="15" w16cid:durableId="1331374989">
    <w:abstractNumId w:val="19"/>
  </w:num>
  <w:num w:numId="16" w16cid:durableId="1358315260">
    <w:abstractNumId w:val="3"/>
  </w:num>
  <w:num w:numId="17" w16cid:durableId="1282032307">
    <w:abstractNumId w:val="11"/>
  </w:num>
  <w:num w:numId="18" w16cid:durableId="1351642908">
    <w:abstractNumId w:val="2"/>
  </w:num>
  <w:num w:numId="19" w16cid:durableId="1641035850">
    <w:abstractNumId w:val="6"/>
  </w:num>
  <w:num w:numId="20" w16cid:durableId="1681083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4028A"/>
    <w:rsid w:val="000435C7"/>
    <w:rsid w:val="00060742"/>
    <w:rsid w:val="00076A61"/>
    <w:rsid w:val="0008330E"/>
    <w:rsid w:val="000865C9"/>
    <w:rsid w:val="000866AA"/>
    <w:rsid w:val="000900BD"/>
    <w:rsid w:val="00096BC8"/>
    <w:rsid w:val="000A187D"/>
    <w:rsid w:val="000A47F5"/>
    <w:rsid w:val="000C2C79"/>
    <w:rsid w:val="000D3A75"/>
    <w:rsid w:val="000D6A11"/>
    <w:rsid w:val="000E0315"/>
    <w:rsid w:val="000E2273"/>
    <w:rsid w:val="00100CAF"/>
    <w:rsid w:val="001049CF"/>
    <w:rsid w:val="00105D4D"/>
    <w:rsid w:val="00137028"/>
    <w:rsid w:val="00142029"/>
    <w:rsid w:val="00142AD5"/>
    <w:rsid w:val="001457E6"/>
    <w:rsid w:val="001541D5"/>
    <w:rsid w:val="00156B38"/>
    <w:rsid w:val="00161BA6"/>
    <w:rsid w:val="00164634"/>
    <w:rsid w:val="00175F20"/>
    <w:rsid w:val="00190814"/>
    <w:rsid w:val="00197556"/>
    <w:rsid w:val="001A0A36"/>
    <w:rsid w:val="001A6F43"/>
    <w:rsid w:val="001B0629"/>
    <w:rsid w:val="001C5DBB"/>
    <w:rsid w:val="001D4A4D"/>
    <w:rsid w:val="001D4D16"/>
    <w:rsid w:val="001E13B4"/>
    <w:rsid w:val="001E3D00"/>
    <w:rsid w:val="001E4492"/>
    <w:rsid w:val="001F52A4"/>
    <w:rsid w:val="00200649"/>
    <w:rsid w:val="00203E58"/>
    <w:rsid w:val="00216093"/>
    <w:rsid w:val="002520F7"/>
    <w:rsid w:val="00281AFC"/>
    <w:rsid w:val="00286334"/>
    <w:rsid w:val="0029571A"/>
    <w:rsid w:val="00296EE0"/>
    <w:rsid w:val="002A3847"/>
    <w:rsid w:val="002B3D02"/>
    <w:rsid w:val="002D75EE"/>
    <w:rsid w:val="002F63D4"/>
    <w:rsid w:val="003150E2"/>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82D48"/>
    <w:rsid w:val="003871EE"/>
    <w:rsid w:val="00396A45"/>
    <w:rsid w:val="003B4F63"/>
    <w:rsid w:val="003C0044"/>
    <w:rsid w:val="003D46E9"/>
    <w:rsid w:val="003E319B"/>
    <w:rsid w:val="003F54DB"/>
    <w:rsid w:val="003F5E6A"/>
    <w:rsid w:val="00403232"/>
    <w:rsid w:val="00405F4D"/>
    <w:rsid w:val="0041608F"/>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018E"/>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139D"/>
    <w:rsid w:val="00602694"/>
    <w:rsid w:val="00603D71"/>
    <w:rsid w:val="006158E7"/>
    <w:rsid w:val="00620C58"/>
    <w:rsid w:val="00625406"/>
    <w:rsid w:val="00652ADC"/>
    <w:rsid w:val="00655A01"/>
    <w:rsid w:val="00660A18"/>
    <w:rsid w:val="00663C22"/>
    <w:rsid w:val="00667D67"/>
    <w:rsid w:val="0067026C"/>
    <w:rsid w:val="00670DAA"/>
    <w:rsid w:val="00686BA2"/>
    <w:rsid w:val="006A5E5D"/>
    <w:rsid w:val="006A5F6C"/>
    <w:rsid w:val="006C1852"/>
    <w:rsid w:val="006E19CC"/>
    <w:rsid w:val="006F0334"/>
    <w:rsid w:val="007049A2"/>
    <w:rsid w:val="00704AFC"/>
    <w:rsid w:val="00707203"/>
    <w:rsid w:val="00711DA3"/>
    <w:rsid w:val="007205FC"/>
    <w:rsid w:val="00721F14"/>
    <w:rsid w:val="00732838"/>
    <w:rsid w:val="007365D5"/>
    <w:rsid w:val="00741533"/>
    <w:rsid w:val="00742C56"/>
    <w:rsid w:val="0074593A"/>
    <w:rsid w:val="0075383D"/>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2AF2"/>
    <w:rsid w:val="008062C4"/>
    <w:rsid w:val="0080786A"/>
    <w:rsid w:val="008103DF"/>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E457E"/>
    <w:rsid w:val="008F449B"/>
    <w:rsid w:val="008F4725"/>
    <w:rsid w:val="009078D3"/>
    <w:rsid w:val="009102CF"/>
    <w:rsid w:val="00921E07"/>
    <w:rsid w:val="009263D7"/>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B75C7"/>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6D7"/>
    <w:rsid w:val="00D16BF6"/>
    <w:rsid w:val="00D207F0"/>
    <w:rsid w:val="00D21058"/>
    <w:rsid w:val="00D25503"/>
    <w:rsid w:val="00D300E9"/>
    <w:rsid w:val="00D465B7"/>
    <w:rsid w:val="00D51007"/>
    <w:rsid w:val="00D54F97"/>
    <w:rsid w:val="00D65F5E"/>
    <w:rsid w:val="00D72C03"/>
    <w:rsid w:val="00D75310"/>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A0F7F"/>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27594021">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277786992">
      <w:bodyDiv w:val="1"/>
      <w:marLeft w:val="0"/>
      <w:marRight w:val="0"/>
      <w:marTop w:val="0"/>
      <w:marBottom w:val="0"/>
      <w:divBdr>
        <w:top w:val="none" w:sz="0" w:space="0" w:color="auto"/>
        <w:left w:val="none" w:sz="0" w:space="0" w:color="auto"/>
        <w:bottom w:val="none" w:sz="0" w:space="0" w:color="auto"/>
        <w:right w:val="none" w:sz="0" w:space="0" w:color="auto"/>
      </w:divBdr>
      <w:divsChild>
        <w:div w:id="866479350">
          <w:marLeft w:val="547"/>
          <w:marRight w:val="0"/>
          <w:marTop w:val="0"/>
          <w:marBottom w:val="0"/>
          <w:divBdr>
            <w:top w:val="none" w:sz="0" w:space="0" w:color="auto"/>
            <w:left w:val="none" w:sz="0" w:space="0" w:color="auto"/>
            <w:bottom w:val="none" w:sz="0" w:space="0" w:color="auto"/>
            <w:right w:val="none" w:sz="0" w:space="0" w:color="auto"/>
          </w:divBdr>
        </w:div>
      </w:divsChild>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27850566">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13463288">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9562600">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6</Pages>
  <Words>796</Words>
  <Characters>4540</Characters>
  <Application>Microsoft Office Word</Application>
  <DocSecurity>0</DocSecurity>
  <Lines>37</Lines>
  <Paragraphs>10</Paragraphs>
  <ScaleCrop>false</ScaleCrop>
  <Company>Microsoft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苗壮</cp:lastModifiedBy>
  <cp:revision>48</cp:revision>
  <cp:lastPrinted>2022-03-31T05:42:00Z</cp:lastPrinted>
  <dcterms:created xsi:type="dcterms:W3CDTF">2024-08-25T08:27:00Z</dcterms:created>
  <dcterms:modified xsi:type="dcterms:W3CDTF">2025-05-19T08:42:00Z</dcterms:modified>
</cp:coreProperties>
</file>