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75DA" w14:textId="6E4475F1" w:rsidR="00E12FD6" w:rsidRPr="00613B9D" w:rsidRDefault="003F35CB" w:rsidP="00613B9D">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387A9D" w:rsidRPr="00387A9D">
        <w:rPr>
          <w:rFonts w:asciiTheme="minorEastAsia" w:hAnsiTheme="minorEastAsia" w:hint="eastAsia"/>
          <w:b/>
          <w:bCs/>
          <w:sz w:val="28"/>
          <w:szCs w:val="28"/>
        </w:rPr>
        <w:t>通州院区扶梯安装护栏项目</w:t>
      </w:r>
    </w:p>
    <w:p w14:paraId="43FB61E9" w14:textId="6DFAE664" w:rsidR="00770A56" w:rsidRDefault="00352473" w:rsidP="00613B9D">
      <w:pPr>
        <w:jc w:val="center"/>
        <w:rPr>
          <w:rFonts w:asciiTheme="minorEastAsia" w:hAnsiTheme="minorEastAsia" w:hint="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52CEA878" w:rsidR="003F35CB" w:rsidRPr="00613B9D" w:rsidRDefault="003F35CB" w:rsidP="00613B9D">
      <w:pPr>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387A9D" w:rsidRPr="00387A9D">
        <w:rPr>
          <w:rFonts w:hAnsi="宋体" w:hint="eastAsia"/>
          <w:szCs w:val="21"/>
        </w:rPr>
        <w:t>通州院区扶梯安装护栏项目</w:t>
      </w:r>
    </w:p>
    <w:p w14:paraId="56F3E290" w14:textId="441D3523"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w:t>
      </w:r>
      <w:r w:rsidR="00387A9D">
        <w:rPr>
          <w:rFonts w:hAnsi="宋体" w:hint="eastAsia"/>
          <w:szCs w:val="21"/>
        </w:rPr>
        <w:t>通州区漷县镇南风西一路</w:t>
      </w:r>
      <w:r w:rsidR="00387A9D">
        <w:rPr>
          <w:rFonts w:hAnsi="宋体" w:hint="eastAsia"/>
          <w:szCs w:val="21"/>
        </w:rPr>
        <w:t>39</w:t>
      </w:r>
      <w:r w:rsidR="00387A9D">
        <w:rPr>
          <w:rFonts w:hAnsi="宋体" w:hint="eastAsia"/>
          <w:szCs w:val="21"/>
        </w:rPr>
        <w:t>号</w:t>
      </w:r>
    </w:p>
    <w:p w14:paraId="65479350" w14:textId="398CB85F"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613B9D" w:rsidRPr="00613B9D">
        <w:rPr>
          <w:rFonts w:hAnsi="宋体"/>
          <w:szCs w:val="21"/>
        </w:rPr>
        <w:t>15.</w:t>
      </w:r>
      <w:r w:rsidR="00387A9D">
        <w:rPr>
          <w:rFonts w:hAnsi="宋体" w:hint="eastAsia"/>
          <w:szCs w:val="21"/>
        </w:rPr>
        <w:t>347</w:t>
      </w:r>
      <w:r w:rsidR="00613B9D" w:rsidRPr="00613B9D">
        <w:rPr>
          <w:rFonts w:hAnsi="宋体" w:hint="eastAsia"/>
          <w:szCs w:val="21"/>
        </w:rPr>
        <w:t>万元</w:t>
      </w:r>
      <w:r w:rsidRPr="0092204C">
        <w:rPr>
          <w:rFonts w:hAnsi="宋体" w:hint="eastAsia"/>
          <w:szCs w:val="21"/>
        </w:rPr>
        <w:t>；资金来源：财政性资金。</w:t>
      </w:r>
    </w:p>
    <w:p w14:paraId="01437396" w14:textId="73F9E609" w:rsidR="007E181E" w:rsidRPr="00CF0D4E" w:rsidRDefault="003F35CB" w:rsidP="00613B9D">
      <w:pPr>
        <w:ind w:firstLineChars="202" w:firstLine="424"/>
        <w:textAlignment w:val="top"/>
        <w:rPr>
          <w:rFonts w:hAnsi="宋体" w:hint="eastAsia"/>
          <w:szCs w:val="21"/>
        </w:rPr>
      </w:pPr>
      <w:r w:rsidRPr="0008691D">
        <w:rPr>
          <w:rFonts w:hAnsi="宋体" w:hint="eastAsia"/>
          <w:szCs w:val="21"/>
        </w:rPr>
        <w:t>项目概</w:t>
      </w:r>
      <w:r w:rsidRPr="0060000A">
        <w:rPr>
          <w:rFonts w:hAnsi="宋体" w:hint="eastAsia"/>
          <w:szCs w:val="21"/>
        </w:rPr>
        <w:t>况：</w:t>
      </w:r>
      <w:r w:rsidR="00387A9D">
        <w:rPr>
          <w:rFonts w:hAnsi="宋体" w:hint="eastAsia"/>
          <w:szCs w:val="21"/>
        </w:rPr>
        <w:t>医院</w:t>
      </w:r>
      <w:r w:rsidR="00387A9D" w:rsidRPr="00387A9D">
        <w:rPr>
          <w:rFonts w:hAnsi="宋体" w:hint="eastAsia"/>
          <w:szCs w:val="21"/>
        </w:rPr>
        <w:t>通州院区</w:t>
      </w:r>
      <w:r w:rsidR="00387A9D">
        <w:rPr>
          <w:rFonts w:hAnsi="宋体" w:hint="eastAsia"/>
          <w:szCs w:val="21"/>
        </w:rPr>
        <w:t>8</w:t>
      </w:r>
      <w:r w:rsidR="00387A9D" w:rsidRPr="00387A9D">
        <w:rPr>
          <w:rFonts w:hAnsi="宋体" w:hint="eastAsia"/>
          <w:szCs w:val="21"/>
        </w:rPr>
        <w:t>部扶梯</w:t>
      </w:r>
      <w:r w:rsidR="00387A9D">
        <w:rPr>
          <w:rFonts w:hAnsi="宋体" w:hint="eastAsia"/>
          <w:szCs w:val="21"/>
        </w:rPr>
        <w:t>安装护栏。</w:t>
      </w:r>
    </w:p>
    <w:p w14:paraId="3197E034" w14:textId="77777777" w:rsidR="003F35CB" w:rsidRPr="008B785C" w:rsidRDefault="003F35CB" w:rsidP="00F64EFD">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CF0D4E" w:rsidRDefault="003F35CB" w:rsidP="00F64EFD">
      <w:pPr>
        <w:widowControl/>
        <w:ind w:firstLineChars="202" w:firstLine="424"/>
        <w:jc w:val="left"/>
        <w:rPr>
          <w:rFonts w:hAnsi="宋体" w:hint="eastAsia"/>
          <w:szCs w:val="21"/>
        </w:rPr>
      </w:pPr>
      <w:r w:rsidRPr="00CF0D4E">
        <w:rPr>
          <w:rFonts w:hAnsi="宋体" w:hint="eastAsia"/>
          <w:szCs w:val="21"/>
        </w:rPr>
        <w:t>1</w:t>
      </w:r>
      <w:r w:rsidRPr="00CF0D4E">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4B4031" w:rsidRDefault="003F35CB" w:rsidP="00F64EFD">
      <w:pPr>
        <w:widowControl/>
        <w:ind w:firstLineChars="202" w:firstLine="424"/>
        <w:jc w:val="left"/>
        <w:rPr>
          <w:rFonts w:hAnsi="宋体" w:hint="eastAsia"/>
          <w:szCs w:val="21"/>
        </w:rPr>
      </w:pPr>
      <w:r w:rsidRPr="004B4031">
        <w:rPr>
          <w:rFonts w:hAnsi="宋体" w:hint="eastAsia"/>
          <w:szCs w:val="21"/>
        </w:rPr>
        <w:t>2</w:t>
      </w:r>
      <w:r w:rsidRPr="004B4031">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4B4031">
        <w:rPr>
          <w:rFonts w:hAnsi="宋体" w:hint="eastAsia"/>
          <w:szCs w:val="21"/>
        </w:rPr>
        <w:t>。</w:t>
      </w:r>
    </w:p>
    <w:p w14:paraId="3D98962C" w14:textId="77777777" w:rsidR="003F35CB" w:rsidRPr="004B4031"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3 </w:t>
      </w:r>
      <w:r w:rsidRPr="004B4031">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4B4031">
        <w:rPr>
          <w:rFonts w:hAnsi="宋体" w:hint="eastAsia"/>
          <w:szCs w:val="21"/>
        </w:rPr>
        <w:t>。</w:t>
      </w:r>
    </w:p>
    <w:p w14:paraId="21C5DB12" w14:textId="77777777" w:rsidR="003F35CB" w:rsidRDefault="003F35CB" w:rsidP="003F35CB">
      <w:pPr>
        <w:widowControl/>
        <w:spacing w:line="360" w:lineRule="exact"/>
        <w:ind w:firstLineChars="202" w:firstLine="424"/>
        <w:jc w:val="left"/>
        <w:rPr>
          <w:rFonts w:hAnsi="宋体" w:hint="eastAsia"/>
          <w:szCs w:val="21"/>
        </w:rPr>
      </w:pPr>
      <w:r w:rsidRPr="004B4031">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CF0D4E">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CF0D4E">
        <w:rPr>
          <w:rFonts w:hAnsi="宋体" w:hint="eastAsia"/>
          <w:szCs w:val="21"/>
        </w:rPr>
        <w:t>，提供相关承诺书</w:t>
      </w:r>
      <w:r>
        <w:rPr>
          <w:rFonts w:hAnsi="宋体" w:hint="eastAsia"/>
          <w:szCs w:val="21"/>
        </w:rPr>
        <w:t>。</w:t>
      </w:r>
      <w:r w:rsidRPr="00CF0D4E">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2CCC9DB6"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5</w:t>
      </w:r>
      <w:r w:rsidR="003F35CB" w:rsidRPr="00CF0D4E">
        <w:rPr>
          <w:rFonts w:hAnsi="宋体" w:hint="eastAsia"/>
          <w:szCs w:val="21"/>
        </w:rPr>
        <w:t>响应人须提供在近三年内</w:t>
      </w:r>
      <w:r w:rsidR="003F35CB" w:rsidRPr="00CF0D4E">
        <w:rPr>
          <w:rFonts w:hAnsi="宋体" w:hint="eastAsia"/>
          <w:szCs w:val="21"/>
        </w:rPr>
        <w:t>(</w:t>
      </w:r>
      <w:r w:rsidR="00C05EAC" w:rsidRPr="00CF0D4E">
        <w:rPr>
          <w:rFonts w:hAnsi="宋体" w:hint="eastAsia"/>
          <w:szCs w:val="21"/>
        </w:rPr>
        <w:t>2</w:t>
      </w:r>
      <w:r w:rsidR="004451C8">
        <w:rPr>
          <w:rFonts w:hAnsi="宋体" w:hint="eastAsia"/>
          <w:szCs w:val="21"/>
        </w:rPr>
        <w:t>2</w:t>
      </w:r>
      <w:r w:rsidR="00C05EAC" w:rsidRPr="00CF0D4E">
        <w:rPr>
          <w:rFonts w:hAnsi="宋体" w:hint="eastAsia"/>
          <w:szCs w:val="21"/>
        </w:rPr>
        <w:t>年</w:t>
      </w:r>
      <w:r w:rsidR="008C2A57">
        <w:rPr>
          <w:rFonts w:hAnsi="宋体" w:hint="eastAsia"/>
          <w:szCs w:val="21"/>
        </w:rPr>
        <w:t>5</w:t>
      </w:r>
      <w:r w:rsidR="003F35CB" w:rsidRPr="00CF0D4E">
        <w:rPr>
          <w:rFonts w:hAnsi="宋体" w:hint="eastAsia"/>
          <w:szCs w:val="21"/>
        </w:rPr>
        <w:t>月至今</w:t>
      </w:r>
      <w:r w:rsidR="003F35CB" w:rsidRPr="00CF0D4E">
        <w:rPr>
          <w:rFonts w:hAnsi="宋体" w:hint="eastAsia"/>
          <w:szCs w:val="21"/>
        </w:rPr>
        <w:t>)</w:t>
      </w:r>
      <w:r w:rsidR="003F35CB" w:rsidRPr="00CF0D4E">
        <w:rPr>
          <w:rFonts w:hAnsi="宋体" w:hint="eastAsia"/>
          <w:szCs w:val="21"/>
        </w:rPr>
        <w:t>类似服务业绩，提供业绩一览表。（至少提供</w:t>
      </w:r>
      <w:r w:rsidR="003F35CB" w:rsidRPr="00CF0D4E">
        <w:rPr>
          <w:rFonts w:hAnsi="宋体" w:hint="eastAsia"/>
          <w:szCs w:val="21"/>
        </w:rPr>
        <w:t>1</w:t>
      </w:r>
      <w:r w:rsidR="003F35CB" w:rsidRPr="00CF0D4E">
        <w:rPr>
          <w:rFonts w:hAnsi="宋体" w:hint="eastAsia"/>
          <w:szCs w:val="21"/>
        </w:rPr>
        <w:t>份合同复印件，包含首页、服务内容页及签字页）</w:t>
      </w:r>
      <w:r w:rsidR="00C05EAC" w:rsidRPr="00CF0D4E">
        <w:rPr>
          <w:rFonts w:hAnsi="宋体" w:hint="eastAsia"/>
          <w:szCs w:val="21"/>
        </w:rPr>
        <w:t xml:space="preserve"> </w:t>
      </w:r>
    </w:p>
    <w:p w14:paraId="1FBDFA8F" w14:textId="4840669B"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6</w:t>
      </w:r>
      <w:r w:rsidR="003F35CB" w:rsidRPr="00CF0D4E">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2877CFD6"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7</w:t>
      </w:r>
      <w:r w:rsidR="003F35CB" w:rsidRPr="00CF0D4E">
        <w:rPr>
          <w:rFonts w:hAnsi="宋体" w:hint="eastAsia"/>
          <w:szCs w:val="21"/>
        </w:rPr>
        <w:t>报名方式：响应人请将上述需提供的所有材料复印件加盖公章，以扫描件的形式发送到以下邮箱：</w:t>
      </w:r>
      <w:r w:rsidR="003F35CB" w:rsidRPr="00CF0D4E">
        <w:rPr>
          <w:rFonts w:hAnsi="宋体" w:hint="eastAsia"/>
          <w:szCs w:val="21"/>
        </w:rPr>
        <w:t>rmyyzcbm@163.com</w:t>
      </w:r>
      <w:r w:rsidR="003F35CB" w:rsidRPr="00CF0D4E">
        <w:rPr>
          <w:rFonts w:hAnsi="宋体" w:hint="eastAsia"/>
          <w:szCs w:val="21"/>
        </w:rPr>
        <w:t>。</w:t>
      </w:r>
    </w:p>
    <w:p w14:paraId="3B7D8A43" w14:textId="1C07276D" w:rsidR="003F35CB" w:rsidRPr="00CF0D4E" w:rsidRDefault="003F35CB" w:rsidP="003F35CB">
      <w:pPr>
        <w:widowControl/>
        <w:spacing w:line="360" w:lineRule="exact"/>
        <w:ind w:firstLineChars="202" w:firstLine="424"/>
        <w:jc w:val="left"/>
        <w:rPr>
          <w:rFonts w:hAnsi="宋体" w:hint="eastAsia"/>
          <w:szCs w:val="21"/>
        </w:rPr>
      </w:pPr>
      <w:r w:rsidRPr="00CF0D4E">
        <w:rPr>
          <w:rFonts w:ascii="宋体" w:eastAsia="宋体" w:hAnsi="宋体" w:cs="宋体" w:hint="eastAsia"/>
          <w:color w:val="000000"/>
          <w:kern w:val="0"/>
          <w:szCs w:val="21"/>
          <w:lang w:bidi="ar"/>
        </w:rPr>
        <w:t>邮件命名方式：公司名称+北京大学人民医院</w:t>
      </w:r>
      <w:r w:rsidR="00F64EFD" w:rsidRPr="00CF0D4E">
        <w:rPr>
          <w:rFonts w:ascii="宋体" w:eastAsia="宋体" w:hAnsi="宋体" w:cs="宋体" w:hint="eastAsia"/>
          <w:color w:val="000000"/>
          <w:kern w:val="0"/>
          <w:szCs w:val="21"/>
          <w:u w:val="single"/>
          <w:lang w:bidi="ar"/>
        </w:rPr>
        <w:t xml:space="preserve"> </w:t>
      </w:r>
      <w:r w:rsidR="00387A9D" w:rsidRPr="00387A9D">
        <w:rPr>
          <w:rFonts w:hAnsi="宋体" w:hint="eastAsia"/>
          <w:szCs w:val="21"/>
          <w:u w:val="single"/>
        </w:rPr>
        <w:t>通州院区扶梯安装护栏项目</w:t>
      </w:r>
      <w:r w:rsidR="00F64EFD" w:rsidRPr="00CF0D4E">
        <w:rPr>
          <w:rFonts w:ascii="宋体" w:hAnsi="宋体" w:cs="宋体" w:hint="eastAsia"/>
          <w:color w:val="000000"/>
          <w:szCs w:val="21"/>
          <w:u w:val="single"/>
        </w:rPr>
        <w:t xml:space="preserve"> </w:t>
      </w:r>
      <w:r w:rsidRPr="00CF0D4E">
        <w:rPr>
          <w:rFonts w:ascii="宋体" w:eastAsia="宋体" w:hAnsi="宋体" w:cs="宋体" w:hint="eastAsia"/>
          <w:color w:val="000000"/>
          <w:kern w:val="0"/>
          <w:szCs w:val="21"/>
          <w:lang w:bidi="ar"/>
        </w:rPr>
        <w:t>材</w:t>
      </w:r>
      <w:r w:rsidRPr="00CF0D4E">
        <w:rPr>
          <w:rFonts w:hAnsi="宋体" w:hint="eastAsia"/>
          <w:szCs w:val="21"/>
        </w:rPr>
        <w:t>料。</w:t>
      </w:r>
    </w:p>
    <w:p w14:paraId="5A2DF911" w14:textId="77777777" w:rsidR="003F35CB" w:rsidRPr="00CF0D4E" w:rsidRDefault="003F35CB" w:rsidP="003F35CB">
      <w:pPr>
        <w:widowControl/>
        <w:spacing w:line="360" w:lineRule="exact"/>
        <w:ind w:firstLineChars="202" w:firstLine="424"/>
        <w:jc w:val="left"/>
        <w:rPr>
          <w:rFonts w:hAnsi="宋体" w:hint="eastAsia"/>
          <w:szCs w:val="21"/>
        </w:rPr>
      </w:pPr>
      <w:r w:rsidRPr="00CF0D4E">
        <w:rPr>
          <w:rFonts w:hAnsi="宋体" w:hint="eastAsia"/>
          <w:szCs w:val="21"/>
        </w:rPr>
        <w:t>邮件内需注明经办人姓名、联系方式、邮箱。</w:t>
      </w:r>
    </w:p>
    <w:p w14:paraId="30B8DB04" w14:textId="08D55904" w:rsidR="003F35CB"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8</w:t>
      </w:r>
      <w:r w:rsidR="003F35CB" w:rsidRPr="00CF0D4E">
        <w:rPr>
          <w:rFonts w:hAnsi="宋体" w:hint="eastAsia"/>
          <w:szCs w:val="21"/>
        </w:rPr>
        <w:t>报名时间：</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8C2A57">
        <w:rPr>
          <w:rFonts w:hAnsi="宋体" w:hint="eastAsia"/>
          <w:szCs w:val="21"/>
        </w:rPr>
        <w:t>6</w:t>
      </w:r>
      <w:r w:rsidR="003B219A" w:rsidRPr="00CF0D4E">
        <w:rPr>
          <w:rFonts w:hAnsi="宋体" w:hint="eastAsia"/>
          <w:szCs w:val="21"/>
        </w:rPr>
        <w:t>月</w:t>
      </w:r>
      <w:r w:rsidR="00952925">
        <w:rPr>
          <w:rFonts w:hAnsi="宋体" w:hint="eastAsia"/>
          <w:szCs w:val="21"/>
        </w:rPr>
        <w:t>19</w:t>
      </w:r>
      <w:r w:rsidR="003F35CB" w:rsidRPr="00CF0D4E">
        <w:rPr>
          <w:rFonts w:hAnsi="宋体" w:hint="eastAsia"/>
          <w:szCs w:val="21"/>
        </w:rPr>
        <w:t>日</w:t>
      </w:r>
      <w:r w:rsidR="003F35CB" w:rsidRPr="00CF0D4E">
        <w:rPr>
          <w:rFonts w:hAnsi="宋体" w:hint="eastAsia"/>
          <w:szCs w:val="21"/>
        </w:rPr>
        <w:t>9:00</w:t>
      </w:r>
      <w:r w:rsidR="003F35CB" w:rsidRPr="00CF0D4E">
        <w:rPr>
          <w:rFonts w:hAnsi="宋体" w:hint="eastAsia"/>
          <w:szCs w:val="21"/>
        </w:rPr>
        <w:t>——</w:t>
      </w:r>
      <w:r w:rsidR="00C05EAC" w:rsidRPr="00CF0D4E">
        <w:rPr>
          <w:rFonts w:hAnsi="宋体" w:hint="eastAsia"/>
          <w:szCs w:val="21"/>
        </w:rPr>
        <w:t>202</w:t>
      </w:r>
      <w:r w:rsidR="00052AA1" w:rsidRPr="00CF0D4E">
        <w:rPr>
          <w:rFonts w:hAnsi="宋体" w:hint="eastAsia"/>
          <w:szCs w:val="21"/>
        </w:rPr>
        <w:t>5</w:t>
      </w:r>
      <w:r w:rsidR="00C05EAC" w:rsidRPr="00CF0D4E">
        <w:rPr>
          <w:rFonts w:hAnsi="宋体" w:hint="eastAsia"/>
          <w:szCs w:val="21"/>
        </w:rPr>
        <w:t>年</w:t>
      </w:r>
      <w:r w:rsidR="008C2A57">
        <w:rPr>
          <w:rFonts w:hAnsi="宋体" w:hint="eastAsia"/>
          <w:szCs w:val="21"/>
        </w:rPr>
        <w:t>6</w:t>
      </w:r>
      <w:r w:rsidR="003B219A" w:rsidRPr="00CF0D4E">
        <w:rPr>
          <w:rFonts w:hAnsi="宋体" w:hint="eastAsia"/>
          <w:szCs w:val="21"/>
        </w:rPr>
        <w:t>月</w:t>
      </w:r>
      <w:r w:rsidR="00952925">
        <w:rPr>
          <w:rFonts w:hAnsi="宋体" w:hint="eastAsia"/>
          <w:szCs w:val="21"/>
        </w:rPr>
        <w:t>25</w:t>
      </w:r>
      <w:r w:rsidR="003F35CB" w:rsidRPr="00CF0D4E">
        <w:rPr>
          <w:rFonts w:hAnsi="宋体" w:hint="eastAsia"/>
          <w:szCs w:val="21"/>
        </w:rPr>
        <w:t>日</w:t>
      </w:r>
      <w:r w:rsidR="003F35CB" w:rsidRPr="00CF0D4E">
        <w:rPr>
          <w:rFonts w:hAnsi="宋体" w:hint="eastAsia"/>
          <w:szCs w:val="21"/>
        </w:rPr>
        <w:t>16:30</w:t>
      </w:r>
    </w:p>
    <w:p w14:paraId="3EB6FA20" w14:textId="0FE1BA10" w:rsidR="003F35CB" w:rsidRDefault="00613B9D" w:rsidP="003F35CB">
      <w:pPr>
        <w:widowControl/>
        <w:spacing w:line="360" w:lineRule="exact"/>
        <w:ind w:firstLineChars="202" w:firstLine="424"/>
        <w:jc w:val="left"/>
        <w:rPr>
          <w:rFonts w:hAnsi="宋体" w:hint="eastAsia"/>
          <w:szCs w:val="21"/>
        </w:rPr>
      </w:pPr>
      <w:r>
        <w:rPr>
          <w:rFonts w:hAnsi="宋体" w:hint="eastAsia"/>
          <w:szCs w:val="21"/>
        </w:rPr>
        <w:t>9</w:t>
      </w:r>
      <w:r w:rsidR="003F35CB" w:rsidRPr="00CF0D4E">
        <w:rPr>
          <w:rFonts w:hAnsi="宋体" w:hint="eastAsia"/>
          <w:szCs w:val="21"/>
        </w:rPr>
        <w:t>如有疑问请联系：</w:t>
      </w:r>
      <w:r w:rsidR="003F35CB" w:rsidRPr="00CF0D4E">
        <w:rPr>
          <w:rFonts w:hAnsi="宋体" w:hint="eastAsia"/>
          <w:szCs w:val="21"/>
        </w:rPr>
        <w:t xml:space="preserve"> 88325859</w:t>
      </w:r>
      <w:r w:rsidR="003F35CB" w:rsidRPr="00CF0D4E">
        <w:rPr>
          <w:rFonts w:hAnsi="宋体" w:hint="eastAsia"/>
          <w:szCs w:val="21"/>
        </w:rPr>
        <w:t>苗老师</w:t>
      </w:r>
    </w:p>
    <w:p w14:paraId="56798670" w14:textId="7D5CC6BD" w:rsidR="004B4031" w:rsidRPr="00CF0D4E" w:rsidRDefault="00613B9D" w:rsidP="003F35CB">
      <w:pPr>
        <w:widowControl/>
        <w:spacing w:line="360" w:lineRule="exact"/>
        <w:ind w:firstLineChars="202" w:firstLine="424"/>
        <w:jc w:val="left"/>
        <w:rPr>
          <w:rFonts w:hAnsi="宋体" w:hint="eastAsia"/>
          <w:szCs w:val="21"/>
        </w:rPr>
      </w:pPr>
      <w:r>
        <w:rPr>
          <w:rFonts w:hAnsi="宋体" w:hint="eastAsia"/>
          <w:szCs w:val="21"/>
        </w:rPr>
        <w:t>10</w:t>
      </w:r>
      <w:r w:rsidR="004B4031" w:rsidRPr="004B4031">
        <w:rPr>
          <w:rFonts w:hAnsi="宋体" w:hint="eastAsia"/>
          <w:szCs w:val="21"/>
        </w:rPr>
        <w:t>本项目不接受联合体响应。</w:t>
      </w:r>
    </w:p>
    <w:p w14:paraId="2A332635" w14:textId="1696EC1E" w:rsidR="004B4031" w:rsidRPr="004B4031" w:rsidRDefault="00613B9D" w:rsidP="004B4031">
      <w:pPr>
        <w:widowControl/>
        <w:spacing w:line="360" w:lineRule="exact"/>
        <w:ind w:firstLineChars="202" w:firstLine="424"/>
        <w:jc w:val="left"/>
        <w:rPr>
          <w:rFonts w:hAnsi="宋体" w:hint="eastAsia"/>
          <w:szCs w:val="21"/>
        </w:rPr>
      </w:pPr>
      <w:r>
        <w:rPr>
          <w:rFonts w:hAnsi="宋体" w:hint="eastAsia"/>
          <w:szCs w:val="21"/>
        </w:rPr>
        <w:t>11</w:t>
      </w:r>
      <w:r w:rsidR="004B4031" w:rsidRPr="004B4031">
        <w:rPr>
          <w:rFonts w:hAnsi="宋体" w:hint="eastAsia"/>
          <w:szCs w:val="21"/>
        </w:rPr>
        <w:t>采购文件详见本公告附件，请直接下载。</w:t>
      </w:r>
    </w:p>
    <w:p w14:paraId="074D8025" w14:textId="15A4CCF4" w:rsidR="004B4031" w:rsidRPr="004B4031" w:rsidRDefault="00613B9D" w:rsidP="004B4031">
      <w:pPr>
        <w:widowControl/>
        <w:spacing w:line="360" w:lineRule="exact"/>
        <w:ind w:firstLineChars="202" w:firstLine="424"/>
        <w:jc w:val="left"/>
        <w:rPr>
          <w:rFonts w:hAnsi="宋体" w:hint="eastAsia"/>
          <w:szCs w:val="21"/>
        </w:rPr>
      </w:pPr>
      <w:r>
        <w:rPr>
          <w:rFonts w:hAnsi="宋体" w:hint="eastAsia"/>
          <w:szCs w:val="21"/>
        </w:rPr>
        <w:t>12</w:t>
      </w:r>
      <w:r w:rsidR="004B4031" w:rsidRPr="004B4031">
        <w:rPr>
          <w:rFonts w:hAnsi="宋体" w:hint="eastAsia"/>
          <w:szCs w:val="21"/>
        </w:rPr>
        <w:t>本公告于北京大学人民医院官方网站发布，请以官方网站信息及附件为准。</w:t>
      </w:r>
    </w:p>
    <w:p w14:paraId="69913A75" w14:textId="77777777" w:rsidR="00F64EFD" w:rsidRPr="004B4031" w:rsidRDefault="00F64EFD" w:rsidP="003F35CB">
      <w:pPr>
        <w:widowControl/>
        <w:spacing w:line="360" w:lineRule="exact"/>
        <w:ind w:firstLineChars="202" w:firstLine="444"/>
        <w:jc w:val="left"/>
        <w:rPr>
          <w:rFonts w:ascii="宋体" w:eastAsia="宋体" w:hAnsi="宋体" w:cs="宋体" w:hint="eastAsia"/>
          <w:color w:val="000000"/>
          <w:kern w:val="0"/>
          <w:sz w:val="22"/>
          <w:lang w:bidi="ar"/>
        </w:rPr>
      </w:pPr>
    </w:p>
    <w:p w14:paraId="0D30AB6E" w14:textId="10722F25" w:rsidR="002D07C9" w:rsidRPr="002116AA" w:rsidRDefault="00154CF3" w:rsidP="002D07C9">
      <w:pPr>
        <w:rPr>
          <w:rFonts w:hAnsi="宋体" w:hint="eastAsia"/>
          <w:b/>
          <w:szCs w:val="21"/>
        </w:rPr>
      </w:pPr>
      <w:r>
        <w:rPr>
          <w:rFonts w:hAnsi="宋体" w:hint="eastAsia"/>
          <w:b/>
          <w:szCs w:val="21"/>
        </w:rPr>
        <w:t>二</w:t>
      </w:r>
      <w:r w:rsidR="002D07C9" w:rsidRPr="002116AA">
        <w:rPr>
          <w:rFonts w:hAnsi="宋体" w:hint="eastAsia"/>
          <w:b/>
          <w:szCs w:val="21"/>
        </w:rPr>
        <w:t>、项目服务要求：</w:t>
      </w:r>
    </w:p>
    <w:p w14:paraId="0182AB30" w14:textId="1FCC130E" w:rsidR="00B25FAB" w:rsidRPr="004B4031" w:rsidRDefault="004B4031" w:rsidP="004B4031">
      <w:pPr>
        <w:ind w:firstLineChars="202" w:firstLine="424"/>
        <w:rPr>
          <w:rFonts w:ascii="宋体" w:eastAsia="宋体" w:hAnsi="宋体" w:cs="宋体" w:hint="eastAsia"/>
          <w:color w:val="000000"/>
          <w:kern w:val="0"/>
          <w:sz w:val="22"/>
          <w:lang w:bidi="ar"/>
        </w:rPr>
      </w:pPr>
      <w:r>
        <w:rPr>
          <w:rFonts w:hAnsi="宋体" w:hint="eastAsia"/>
          <w:szCs w:val="21"/>
        </w:rPr>
        <w:t>一）</w:t>
      </w:r>
      <w:r w:rsidR="00B25FAB" w:rsidRPr="00CF0D4E">
        <w:rPr>
          <w:rFonts w:hAnsi="宋体" w:hint="eastAsia"/>
          <w:szCs w:val="21"/>
        </w:rPr>
        <w:t>项目概况：</w:t>
      </w:r>
      <w:r w:rsidR="00387A9D">
        <w:rPr>
          <w:rFonts w:hAnsi="宋体" w:hint="eastAsia"/>
          <w:szCs w:val="21"/>
        </w:rPr>
        <w:t>医院</w:t>
      </w:r>
      <w:r w:rsidR="00387A9D" w:rsidRPr="00387A9D">
        <w:rPr>
          <w:rFonts w:hAnsi="宋体" w:hint="eastAsia"/>
          <w:szCs w:val="21"/>
        </w:rPr>
        <w:t>通州院区</w:t>
      </w:r>
      <w:r w:rsidR="00387A9D">
        <w:rPr>
          <w:rFonts w:hAnsi="宋体" w:hint="eastAsia"/>
          <w:szCs w:val="21"/>
        </w:rPr>
        <w:t>8</w:t>
      </w:r>
      <w:r w:rsidR="00387A9D" w:rsidRPr="00387A9D">
        <w:rPr>
          <w:rFonts w:hAnsi="宋体" w:hint="eastAsia"/>
          <w:szCs w:val="21"/>
        </w:rPr>
        <w:t>部扶梯</w:t>
      </w:r>
      <w:r w:rsidR="00387A9D">
        <w:rPr>
          <w:rFonts w:hAnsi="宋体" w:hint="eastAsia"/>
          <w:szCs w:val="21"/>
        </w:rPr>
        <w:t>安装护栏。</w:t>
      </w:r>
    </w:p>
    <w:p w14:paraId="7045D678" w14:textId="77777777" w:rsidR="00387A9D" w:rsidRDefault="004B4031" w:rsidP="00382016">
      <w:pPr>
        <w:spacing w:line="276" w:lineRule="auto"/>
        <w:ind w:firstLine="432"/>
        <w:rPr>
          <w:rFonts w:hAnsi="宋体" w:hint="eastAsia"/>
          <w:szCs w:val="21"/>
        </w:rPr>
      </w:pPr>
      <w:r w:rsidRPr="001E08E3">
        <w:rPr>
          <w:rFonts w:hAnsi="宋体" w:hint="eastAsia"/>
          <w:szCs w:val="21"/>
        </w:rPr>
        <w:t>二）技术要求</w:t>
      </w:r>
      <w:r w:rsidR="00B25FAB" w:rsidRPr="001E08E3">
        <w:rPr>
          <w:rFonts w:hAnsi="宋体" w:hint="eastAsia"/>
          <w:szCs w:val="21"/>
        </w:rPr>
        <w:t>：</w:t>
      </w:r>
    </w:p>
    <w:p w14:paraId="6143DF09" w14:textId="4241A3EB" w:rsidR="00387A9D" w:rsidRDefault="00387A9D" w:rsidP="00382016">
      <w:pPr>
        <w:spacing w:line="276" w:lineRule="auto"/>
        <w:ind w:firstLine="432"/>
        <w:rPr>
          <w:rFonts w:hAnsi="宋体" w:hint="eastAsia"/>
          <w:szCs w:val="21"/>
        </w:rPr>
      </w:pPr>
      <w:r>
        <w:rPr>
          <w:rFonts w:hAnsi="宋体" w:hint="eastAsia"/>
          <w:szCs w:val="21"/>
        </w:rPr>
        <w:t>护栏</w:t>
      </w:r>
      <w:r w:rsidRPr="00387A9D">
        <w:rPr>
          <w:rFonts w:hAnsi="宋体"/>
          <w:szCs w:val="21"/>
        </w:rPr>
        <w:t>高度：扶梯两侧护栏高度≥</w:t>
      </w:r>
      <w:r w:rsidRPr="00387A9D">
        <w:rPr>
          <w:rFonts w:hAnsi="宋体"/>
          <w:szCs w:val="21"/>
        </w:rPr>
        <w:t>1.1</w:t>
      </w:r>
      <w:r w:rsidRPr="00387A9D">
        <w:rPr>
          <w:rFonts w:hAnsi="宋体"/>
          <w:szCs w:val="21"/>
        </w:rPr>
        <w:t>米，扶手带顶面高度≥</w:t>
      </w:r>
      <w:r w:rsidRPr="00387A9D">
        <w:rPr>
          <w:rFonts w:hAnsi="宋体"/>
          <w:szCs w:val="21"/>
        </w:rPr>
        <w:t>0.9</w:t>
      </w:r>
      <w:r w:rsidRPr="00387A9D">
        <w:rPr>
          <w:rFonts w:hAnsi="宋体"/>
          <w:szCs w:val="21"/>
        </w:rPr>
        <w:t>米</w:t>
      </w:r>
    </w:p>
    <w:p w14:paraId="2E841F42" w14:textId="29CD4AD1" w:rsidR="001B157E" w:rsidRDefault="001B157E" w:rsidP="00382016">
      <w:pPr>
        <w:spacing w:line="276" w:lineRule="auto"/>
        <w:ind w:firstLine="432"/>
        <w:rPr>
          <w:rFonts w:hAnsi="宋体" w:hint="eastAsia"/>
          <w:szCs w:val="21"/>
        </w:rPr>
      </w:pPr>
      <w:r>
        <w:rPr>
          <w:rFonts w:hAnsi="宋体" w:hint="eastAsia"/>
          <w:szCs w:val="21"/>
        </w:rPr>
        <w:lastRenderedPageBreak/>
        <w:t>管材材质：</w:t>
      </w:r>
      <w:r w:rsidRPr="001B157E">
        <w:rPr>
          <w:rFonts w:hAnsi="宋体" w:hint="eastAsia"/>
          <w:szCs w:val="21"/>
        </w:rPr>
        <w:t xml:space="preserve"> 304</w:t>
      </w:r>
      <w:r w:rsidRPr="001B157E">
        <w:rPr>
          <w:rFonts w:hAnsi="宋体" w:hint="eastAsia"/>
          <w:szCs w:val="21"/>
        </w:rPr>
        <w:t>不锈钢（壁厚≥</w:t>
      </w:r>
      <w:r w:rsidRPr="001B157E">
        <w:rPr>
          <w:rFonts w:hAnsi="宋体" w:hint="eastAsia"/>
          <w:szCs w:val="21"/>
        </w:rPr>
        <w:t>1.5mm</w:t>
      </w:r>
      <w:r w:rsidRPr="001B157E">
        <w:rPr>
          <w:rFonts w:hAnsi="宋体" w:hint="eastAsia"/>
          <w:szCs w:val="21"/>
        </w:rPr>
        <w:t>）或铝合金，表面光滑、耐腐蚀、易清洁，连接处无尖锐棱角。</w:t>
      </w:r>
    </w:p>
    <w:p w14:paraId="1E4102B5" w14:textId="3758ACA9" w:rsidR="001B157E" w:rsidRDefault="001B157E" w:rsidP="00382016">
      <w:pPr>
        <w:spacing w:line="276" w:lineRule="auto"/>
        <w:ind w:firstLine="432"/>
        <w:rPr>
          <w:rFonts w:hAnsi="宋体" w:hint="eastAsia"/>
          <w:szCs w:val="21"/>
        </w:rPr>
      </w:pPr>
      <w:r>
        <w:rPr>
          <w:rFonts w:hAnsi="宋体" w:hint="eastAsia"/>
          <w:szCs w:val="21"/>
        </w:rPr>
        <w:t>护栏主体板材质：</w:t>
      </w:r>
      <w:r>
        <w:rPr>
          <w:rFonts w:hAnsi="宋体" w:hint="eastAsia"/>
          <w:szCs w:val="21"/>
        </w:rPr>
        <w:t>7MM</w:t>
      </w:r>
      <w:r>
        <w:rPr>
          <w:rFonts w:hAnsi="宋体" w:hint="eastAsia"/>
          <w:szCs w:val="21"/>
        </w:rPr>
        <w:t>有机板。</w:t>
      </w:r>
    </w:p>
    <w:tbl>
      <w:tblPr>
        <w:tblStyle w:val="a3"/>
        <w:tblW w:w="8543"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
        <w:gridCol w:w="2509"/>
        <w:gridCol w:w="1118"/>
        <w:gridCol w:w="1031"/>
        <w:gridCol w:w="2978"/>
      </w:tblGrid>
      <w:tr w:rsidR="00952925" w14:paraId="130ECC98" w14:textId="77777777" w:rsidTr="00952925">
        <w:tc>
          <w:tcPr>
            <w:tcW w:w="907" w:type="dxa"/>
          </w:tcPr>
          <w:p w14:paraId="061941FA" w14:textId="77777777" w:rsidR="00952925" w:rsidRDefault="00952925" w:rsidP="00C34067">
            <w:pPr>
              <w:jc w:val="center"/>
              <w:rPr>
                <w:sz w:val="24"/>
                <w:szCs w:val="24"/>
              </w:rPr>
            </w:pPr>
            <w:r>
              <w:rPr>
                <w:rFonts w:hint="eastAsia"/>
                <w:sz w:val="24"/>
                <w:szCs w:val="24"/>
              </w:rPr>
              <w:t>序号</w:t>
            </w:r>
          </w:p>
        </w:tc>
        <w:tc>
          <w:tcPr>
            <w:tcW w:w="2509" w:type="dxa"/>
          </w:tcPr>
          <w:p w14:paraId="1204C7AC" w14:textId="77777777" w:rsidR="00952925" w:rsidRDefault="00952925" w:rsidP="00C34067">
            <w:pPr>
              <w:jc w:val="center"/>
              <w:rPr>
                <w:sz w:val="24"/>
                <w:szCs w:val="24"/>
              </w:rPr>
            </w:pPr>
            <w:r>
              <w:rPr>
                <w:rFonts w:hint="eastAsia"/>
                <w:sz w:val="24"/>
                <w:szCs w:val="24"/>
              </w:rPr>
              <w:t>材料名称</w:t>
            </w:r>
          </w:p>
        </w:tc>
        <w:tc>
          <w:tcPr>
            <w:tcW w:w="1118" w:type="dxa"/>
          </w:tcPr>
          <w:p w14:paraId="5C6CDFA2" w14:textId="77777777" w:rsidR="00952925" w:rsidRDefault="00952925" w:rsidP="00C34067">
            <w:pPr>
              <w:jc w:val="center"/>
              <w:rPr>
                <w:sz w:val="24"/>
                <w:szCs w:val="24"/>
              </w:rPr>
            </w:pPr>
            <w:r>
              <w:rPr>
                <w:rFonts w:hint="eastAsia"/>
                <w:sz w:val="24"/>
                <w:szCs w:val="24"/>
              </w:rPr>
              <w:t>数</w:t>
            </w:r>
            <w:r>
              <w:rPr>
                <w:rFonts w:hint="eastAsia"/>
                <w:sz w:val="24"/>
                <w:szCs w:val="24"/>
              </w:rPr>
              <w:t xml:space="preserve"> </w:t>
            </w:r>
            <w:r>
              <w:rPr>
                <w:rFonts w:hint="eastAsia"/>
                <w:sz w:val="24"/>
                <w:szCs w:val="24"/>
              </w:rPr>
              <w:t>量</w:t>
            </w:r>
          </w:p>
        </w:tc>
        <w:tc>
          <w:tcPr>
            <w:tcW w:w="1031" w:type="dxa"/>
          </w:tcPr>
          <w:p w14:paraId="57CC34FF" w14:textId="77777777" w:rsidR="00952925" w:rsidRDefault="00952925" w:rsidP="00C34067">
            <w:pPr>
              <w:jc w:val="center"/>
              <w:rPr>
                <w:rFonts w:ascii="黑体" w:eastAsia="黑体" w:hAnsi="黑体"/>
                <w:b/>
                <w:kern w:val="2"/>
                <w:sz w:val="18"/>
                <w:szCs w:val="21"/>
              </w:rPr>
            </w:pPr>
            <w:r>
              <w:rPr>
                <w:rFonts w:hint="eastAsia"/>
                <w:sz w:val="24"/>
                <w:szCs w:val="24"/>
              </w:rPr>
              <w:t>单</w:t>
            </w:r>
            <w:r>
              <w:rPr>
                <w:rFonts w:hint="eastAsia"/>
                <w:sz w:val="24"/>
                <w:szCs w:val="24"/>
              </w:rPr>
              <w:t xml:space="preserve"> </w:t>
            </w:r>
            <w:r>
              <w:rPr>
                <w:rFonts w:hint="eastAsia"/>
                <w:sz w:val="24"/>
                <w:szCs w:val="24"/>
              </w:rPr>
              <w:t>位</w:t>
            </w:r>
          </w:p>
        </w:tc>
        <w:tc>
          <w:tcPr>
            <w:tcW w:w="2978" w:type="dxa"/>
          </w:tcPr>
          <w:p w14:paraId="501A1119" w14:textId="77777777" w:rsidR="00952925" w:rsidRDefault="00952925" w:rsidP="00C34067">
            <w:pPr>
              <w:jc w:val="center"/>
              <w:rPr>
                <w:sz w:val="24"/>
                <w:szCs w:val="24"/>
              </w:rPr>
            </w:pPr>
            <w:r>
              <w:rPr>
                <w:rFonts w:hint="eastAsia"/>
                <w:sz w:val="24"/>
                <w:szCs w:val="24"/>
              </w:rPr>
              <w:t>规格</w:t>
            </w:r>
          </w:p>
        </w:tc>
      </w:tr>
      <w:tr w:rsidR="00952925" w14:paraId="36E6EA0A" w14:textId="77777777" w:rsidTr="00952925">
        <w:tc>
          <w:tcPr>
            <w:tcW w:w="907" w:type="dxa"/>
          </w:tcPr>
          <w:p w14:paraId="39CB94E6" w14:textId="77777777" w:rsidR="00952925" w:rsidRDefault="00952925" w:rsidP="00C34067">
            <w:pPr>
              <w:jc w:val="center"/>
              <w:rPr>
                <w:sz w:val="24"/>
                <w:szCs w:val="24"/>
              </w:rPr>
            </w:pPr>
            <w:r>
              <w:rPr>
                <w:rFonts w:hint="eastAsia"/>
                <w:sz w:val="24"/>
                <w:szCs w:val="24"/>
              </w:rPr>
              <w:t>1</w:t>
            </w:r>
          </w:p>
        </w:tc>
        <w:tc>
          <w:tcPr>
            <w:tcW w:w="2509" w:type="dxa"/>
          </w:tcPr>
          <w:p w14:paraId="521BFF70" w14:textId="77777777" w:rsidR="00952925" w:rsidRDefault="00952925" w:rsidP="00C34067">
            <w:pPr>
              <w:jc w:val="center"/>
              <w:rPr>
                <w:sz w:val="24"/>
                <w:szCs w:val="24"/>
              </w:rPr>
            </w:pPr>
            <w:r>
              <w:rPr>
                <w:rFonts w:hint="eastAsia"/>
                <w:sz w:val="24"/>
                <w:szCs w:val="24"/>
              </w:rPr>
              <w:t>7mm</w:t>
            </w:r>
            <w:r>
              <w:rPr>
                <w:rFonts w:hint="eastAsia"/>
                <w:sz w:val="24"/>
                <w:szCs w:val="24"/>
              </w:rPr>
              <w:t>有机板（透明）</w:t>
            </w:r>
          </w:p>
        </w:tc>
        <w:tc>
          <w:tcPr>
            <w:tcW w:w="1118" w:type="dxa"/>
          </w:tcPr>
          <w:p w14:paraId="17235B42" w14:textId="77777777" w:rsidR="00952925" w:rsidRDefault="00952925" w:rsidP="00C34067">
            <w:pPr>
              <w:jc w:val="center"/>
              <w:rPr>
                <w:sz w:val="24"/>
                <w:szCs w:val="24"/>
              </w:rPr>
            </w:pPr>
            <w:r>
              <w:rPr>
                <w:rFonts w:hint="eastAsia"/>
                <w:sz w:val="24"/>
                <w:szCs w:val="24"/>
              </w:rPr>
              <w:t>110</w:t>
            </w:r>
          </w:p>
        </w:tc>
        <w:tc>
          <w:tcPr>
            <w:tcW w:w="1031" w:type="dxa"/>
          </w:tcPr>
          <w:p w14:paraId="4270B836" w14:textId="77777777" w:rsidR="00952925" w:rsidRDefault="00952925" w:rsidP="00C34067">
            <w:pPr>
              <w:jc w:val="center"/>
              <w:rPr>
                <w:sz w:val="24"/>
                <w:szCs w:val="24"/>
              </w:rPr>
            </w:pPr>
            <w:r>
              <w:rPr>
                <w:rFonts w:hint="eastAsia"/>
                <w:sz w:val="24"/>
                <w:szCs w:val="24"/>
              </w:rPr>
              <w:t>张</w:t>
            </w:r>
          </w:p>
        </w:tc>
        <w:tc>
          <w:tcPr>
            <w:tcW w:w="2978" w:type="dxa"/>
          </w:tcPr>
          <w:p w14:paraId="7957C329" w14:textId="77777777" w:rsidR="00952925" w:rsidRDefault="00952925" w:rsidP="00C34067">
            <w:pPr>
              <w:jc w:val="center"/>
              <w:rPr>
                <w:sz w:val="24"/>
                <w:szCs w:val="24"/>
              </w:rPr>
            </w:pPr>
            <w:r>
              <w:rPr>
                <w:rFonts w:hint="eastAsia"/>
                <w:sz w:val="24"/>
                <w:szCs w:val="24"/>
              </w:rPr>
              <w:t>1200*200mm</w:t>
            </w:r>
          </w:p>
        </w:tc>
      </w:tr>
      <w:tr w:rsidR="00952925" w14:paraId="4C769746" w14:textId="77777777" w:rsidTr="00952925">
        <w:tc>
          <w:tcPr>
            <w:tcW w:w="907" w:type="dxa"/>
          </w:tcPr>
          <w:p w14:paraId="53AD5C12" w14:textId="77777777" w:rsidR="00952925" w:rsidRDefault="00952925" w:rsidP="00C34067">
            <w:pPr>
              <w:jc w:val="center"/>
              <w:rPr>
                <w:sz w:val="24"/>
                <w:szCs w:val="24"/>
              </w:rPr>
            </w:pPr>
            <w:r>
              <w:rPr>
                <w:rFonts w:hint="eastAsia"/>
                <w:sz w:val="24"/>
                <w:szCs w:val="24"/>
              </w:rPr>
              <w:t>2</w:t>
            </w:r>
          </w:p>
        </w:tc>
        <w:tc>
          <w:tcPr>
            <w:tcW w:w="2509" w:type="dxa"/>
          </w:tcPr>
          <w:p w14:paraId="3CB20198" w14:textId="77777777" w:rsidR="00952925" w:rsidRDefault="00952925" w:rsidP="00C34067">
            <w:pPr>
              <w:jc w:val="center"/>
              <w:rPr>
                <w:sz w:val="24"/>
                <w:szCs w:val="24"/>
              </w:rPr>
            </w:pPr>
            <w:r>
              <w:rPr>
                <w:rFonts w:hint="eastAsia"/>
                <w:sz w:val="24"/>
                <w:szCs w:val="24"/>
              </w:rPr>
              <w:t>不锈钢</w:t>
            </w:r>
            <w:r>
              <w:rPr>
                <w:rFonts w:hint="eastAsia"/>
                <w:sz w:val="24"/>
                <w:szCs w:val="24"/>
              </w:rPr>
              <w:t xml:space="preserve"> </w:t>
            </w:r>
            <w:r>
              <w:rPr>
                <w:rFonts w:hint="eastAsia"/>
                <w:sz w:val="24"/>
                <w:szCs w:val="24"/>
              </w:rPr>
              <w:t>立柱（</w:t>
            </w:r>
            <w:r>
              <w:rPr>
                <w:rFonts w:hint="eastAsia"/>
                <w:sz w:val="24"/>
                <w:szCs w:val="24"/>
              </w:rPr>
              <w:t>304</w:t>
            </w:r>
            <w:r>
              <w:rPr>
                <w:rFonts w:hint="eastAsia"/>
                <w:sz w:val="24"/>
                <w:szCs w:val="24"/>
              </w:rPr>
              <w:t>）</w:t>
            </w:r>
          </w:p>
        </w:tc>
        <w:tc>
          <w:tcPr>
            <w:tcW w:w="1118" w:type="dxa"/>
          </w:tcPr>
          <w:p w14:paraId="13F40302" w14:textId="77777777" w:rsidR="00952925" w:rsidRDefault="00952925" w:rsidP="00C34067">
            <w:pPr>
              <w:jc w:val="center"/>
              <w:rPr>
                <w:sz w:val="24"/>
                <w:szCs w:val="24"/>
              </w:rPr>
            </w:pPr>
            <w:r>
              <w:rPr>
                <w:rFonts w:hint="eastAsia"/>
                <w:sz w:val="24"/>
                <w:szCs w:val="24"/>
              </w:rPr>
              <w:t>150</w:t>
            </w:r>
          </w:p>
        </w:tc>
        <w:tc>
          <w:tcPr>
            <w:tcW w:w="1031" w:type="dxa"/>
          </w:tcPr>
          <w:p w14:paraId="13240E97" w14:textId="77777777" w:rsidR="00952925" w:rsidRDefault="00952925" w:rsidP="00C34067">
            <w:pPr>
              <w:jc w:val="center"/>
              <w:rPr>
                <w:sz w:val="24"/>
                <w:szCs w:val="24"/>
              </w:rPr>
            </w:pPr>
            <w:r>
              <w:rPr>
                <w:rFonts w:hint="eastAsia"/>
                <w:sz w:val="24"/>
                <w:szCs w:val="24"/>
              </w:rPr>
              <w:t>根</w:t>
            </w:r>
          </w:p>
        </w:tc>
        <w:tc>
          <w:tcPr>
            <w:tcW w:w="2978" w:type="dxa"/>
          </w:tcPr>
          <w:p w14:paraId="6950666F" w14:textId="77777777" w:rsidR="00952925" w:rsidRDefault="00952925" w:rsidP="00C34067">
            <w:pPr>
              <w:jc w:val="center"/>
              <w:rPr>
                <w:sz w:val="24"/>
                <w:szCs w:val="24"/>
              </w:rPr>
            </w:pPr>
            <w:r>
              <w:rPr>
                <w:rFonts w:hint="eastAsia"/>
                <w:sz w:val="24"/>
                <w:szCs w:val="24"/>
              </w:rPr>
              <w:t>1.5mm</w:t>
            </w:r>
            <w:r>
              <w:rPr>
                <w:rFonts w:hint="eastAsia"/>
                <w:sz w:val="24"/>
                <w:szCs w:val="24"/>
              </w:rPr>
              <w:t>厚</w:t>
            </w:r>
            <w:r>
              <w:rPr>
                <w:rFonts w:hint="eastAsia"/>
                <w:sz w:val="24"/>
                <w:szCs w:val="24"/>
              </w:rPr>
              <w:t>40*60</w:t>
            </w:r>
            <w:r>
              <w:rPr>
                <w:rFonts w:hint="eastAsia"/>
                <w:sz w:val="24"/>
                <w:szCs w:val="24"/>
              </w:rPr>
              <w:t>方管</w:t>
            </w:r>
          </w:p>
        </w:tc>
      </w:tr>
      <w:tr w:rsidR="00952925" w14:paraId="56AA0160" w14:textId="77777777" w:rsidTr="00952925">
        <w:tc>
          <w:tcPr>
            <w:tcW w:w="907" w:type="dxa"/>
          </w:tcPr>
          <w:p w14:paraId="7C96484B" w14:textId="77777777" w:rsidR="00952925" w:rsidRDefault="00952925" w:rsidP="00C34067">
            <w:pPr>
              <w:jc w:val="center"/>
              <w:rPr>
                <w:sz w:val="24"/>
                <w:szCs w:val="24"/>
              </w:rPr>
            </w:pPr>
            <w:r>
              <w:rPr>
                <w:rFonts w:hint="eastAsia"/>
                <w:sz w:val="24"/>
                <w:szCs w:val="24"/>
              </w:rPr>
              <w:t>3</w:t>
            </w:r>
          </w:p>
        </w:tc>
        <w:tc>
          <w:tcPr>
            <w:tcW w:w="2509" w:type="dxa"/>
          </w:tcPr>
          <w:p w14:paraId="2C606CB8" w14:textId="77777777" w:rsidR="00952925" w:rsidRDefault="00952925" w:rsidP="00C34067">
            <w:pPr>
              <w:jc w:val="center"/>
              <w:rPr>
                <w:sz w:val="24"/>
                <w:szCs w:val="24"/>
              </w:rPr>
            </w:pPr>
            <w:r>
              <w:rPr>
                <w:rFonts w:hint="eastAsia"/>
                <w:sz w:val="24"/>
                <w:szCs w:val="24"/>
              </w:rPr>
              <w:t>拉丝不锈钢</w:t>
            </w:r>
            <w:r>
              <w:rPr>
                <w:rFonts w:hint="eastAsia"/>
                <w:sz w:val="24"/>
                <w:szCs w:val="24"/>
              </w:rPr>
              <w:t>U</w:t>
            </w:r>
            <w:r>
              <w:rPr>
                <w:rFonts w:hint="eastAsia"/>
                <w:sz w:val="24"/>
                <w:szCs w:val="24"/>
              </w:rPr>
              <w:t>型槽，</w:t>
            </w:r>
            <w:r>
              <w:rPr>
                <w:rFonts w:hint="eastAsia"/>
                <w:sz w:val="24"/>
                <w:szCs w:val="24"/>
              </w:rPr>
              <w:t>1.0mm</w:t>
            </w:r>
          </w:p>
        </w:tc>
        <w:tc>
          <w:tcPr>
            <w:tcW w:w="1118" w:type="dxa"/>
          </w:tcPr>
          <w:p w14:paraId="0A3791E8" w14:textId="77777777" w:rsidR="00952925" w:rsidRDefault="00952925" w:rsidP="00C34067">
            <w:pPr>
              <w:jc w:val="center"/>
              <w:rPr>
                <w:sz w:val="24"/>
                <w:szCs w:val="24"/>
              </w:rPr>
            </w:pPr>
            <w:r>
              <w:rPr>
                <w:rFonts w:hint="eastAsia"/>
                <w:sz w:val="24"/>
                <w:szCs w:val="24"/>
              </w:rPr>
              <w:t>200</w:t>
            </w:r>
          </w:p>
        </w:tc>
        <w:tc>
          <w:tcPr>
            <w:tcW w:w="1031" w:type="dxa"/>
          </w:tcPr>
          <w:p w14:paraId="10E53A90" w14:textId="77777777" w:rsidR="00952925" w:rsidRDefault="00952925" w:rsidP="00C34067">
            <w:pPr>
              <w:jc w:val="center"/>
              <w:rPr>
                <w:sz w:val="24"/>
                <w:szCs w:val="24"/>
              </w:rPr>
            </w:pPr>
            <w:r>
              <w:rPr>
                <w:rFonts w:hint="eastAsia"/>
                <w:sz w:val="24"/>
                <w:szCs w:val="24"/>
              </w:rPr>
              <w:t>米</w:t>
            </w:r>
          </w:p>
        </w:tc>
        <w:tc>
          <w:tcPr>
            <w:tcW w:w="2978" w:type="dxa"/>
          </w:tcPr>
          <w:p w14:paraId="45047284" w14:textId="77777777" w:rsidR="00952925" w:rsidRDefault="00952925" w:rsidP="00C34067">
            <w:pPr>
              <w:jc w:val="center"/>
              <w:rPr>
                <w:sz w:val="24"/>
                <w:szCs w:val="24"/>
              </w:rPr>
            </w:pPr>
            <w:r>
              <w:rPr>
                <w:rFonts w:hint="eastAsia"/>
                <w:sz w:val="24"/>
                <w:szCs w:val="24"/>
              </w:rPr>
              <w:t>U</w:t>
            </w:r>
            <w:r>
              <w:rPr>
                <w:rFonts w:hint="eastAsia"/>
                <w:sz w:val="24"/>
                <w:szCs w:val="24"/>
              </w:rPr>
              <w:t>型</w:t>
            </w:r>
            <w:r>
              <w:rPr>
                <w:rFonts w:hint="eastAsia"/>
                <w:sz w:val="24"/>
                <w:szCs w:val="24"/>
              </w:rPr>
              <w:t>20mm</w:t>
            </w:r>
            <w:r>
              <w:rPr>
                <w:rFonts w:hint="eastAsia"/>
                <w:sz w:val="24"/>
                <w:szCs w:val="24"/>
              </w:rPr>
              <w:t>三面</w:t>
            </w:r>
            <w:r>
              <w:rPr>
                <w:rFonts w:hint="eastAsia"/>
                <w:sz w:val="24"/>
                <w:szCs w:val="24"/>
              </w:rPr>
              <w:t>*1.5mm</w:t>
            </w:r>
          </w:p>
        </w:tc>
      </w:tr>
      <w:tr w:rsidR="00952925" w14:paraId="5C35C999" w14:textId="77777777" w:rsidTr="00952925">
        <w:tc>
          <w:tcPr>
            <w:tcW w:w="907" w:type="dxa"/>
          </w:tcPr>
          <w:p w14:paraId="5303AE65" w14:textId="77777777" w:rsidR="00952925" w:rsidRDefault="00952925" w:rsidP="00C34067">
            <w:pPr>
              <w:jc w:val="center"/>
              <w:rPr>
                <w:sz w:val="24"/>
                <w:szCs w:val="24"/>
              </w:rPr>
            </w:pPr>
            <w:r>
              <w:rPr>
                <w:rFonts w:hint="eastAsia"/>
                <w:sz w:val="24"/>
                <w:szCs w:val="24"/>
              </w:rPr>
              <w:t>4</w:t>
            </w:r>
          </w:p>
        </w:tc>
        <w:tc>
          <w:tcPr>
            <w:tcW w:w="2509" w:type="dxa"/>
          </w:tcPr>
          <w:p w14:paraId="4F462F75" w14:textId="77777777" w:rsidR="00952925" w:rsidRDefault="00952925" w:rsidP="00C34067">
            <w:pPr>
              <w:jc w:val="center"/>
              <w:rPr>
                <w:rFonts w:hint="eastAsia"/>
                <w:sz w:val="24"/>
                <w:szCs w:val="24"/>
              </w:rPr>
            </w:pPr>
            <w:r>
              <w:rPr>
                <w:rFonts w:hint="eastAsia"/>
                <w:sz w:val="24"/>
                <w:szCs w:val="24"/>
              </w:rPr>
              <w:t>其他固定组件</w:t>
            </w:r>
          </w:p>
        </w:tc>
        <w:tc>
          <w:tcPr>
            <w:tcW w:w="1118" w:type="dxa"/>
          </w:tcPr>
          <w:p w14:paraId="52978261" w14:textId="77777777" w:rsidR="00952925" w:rsidRDefault="00952925" w:rsidP="00C34067">
            <w:pPr>
              <w:jc w:val="center"/>
              <w:rPr>
                <w:rFonts w:hint="eastAsia"/>
                <w:sz w:val="24"/>
                <w:szCs w:val="24"/>
              </w:rPr>
            </w:pPr>
            <w:r>
              <w:rPr>
                <w:rFonts w:hint="eastAsia"/>
                <w:sz w:val="24"/>
                <w:szCs w:val="24"/>
              </w:rPr>
              <w:t>150</w:t>
            </w:r>
          </w:p>
        </w:tc>
        <w:tc>
          <w:tcPr>
            <w:tcW w:w="1031" w:type="dxa"/>
          </w:tcPr>
          <w:p w14:paraId="1971AC24" w14:textId="77777777" w:rsidR="00952925" w:rsidRDefault="00952925" w:rsidP="00C34067">
            <w:pPr>
              <w:jc w:val="center"/>
              <w:rPr>
                <w:rFonts w:hint="eastAsia"/>
                <w:sz w:val="24"/>
                <w:szCs w:val="24"/>
              </w:rPr>
            </w:pPr>
            <w:r>
              <w:rPr>
                <w:rFonts w:hint="eastAsia"/>
                <w:sz w:val="24"/>
                <w:szCs w:val="24"/>
              </w:rPr>
              <w:t>个</w:t>
            </w:r>
          </w:p>
        </w:tc>
        <w:tc>
          <w:tcPr>
            <w:tcW w:w="2978" w:type="dxa"/>
          </w:tcPr>
          <w:p w14:paraId="38E59FF2" w14:textId="77777777" w:rsidR="00952925" w:rsidRDefault="00952925" w:rsidP="00C34067">
            <w:pPr>
              <w:jc w:val="center"/>
              <w:rPr>
                <w:rFonts w:hint="eastAsia"/>
                <w:sz w:val="24"/>
                <w:szCs w:val="24"/>
              </w:rPr>
            </w:pPr>
            <w:r>
              <w:rPr>
                <w:rFonts w:hint="eastAsia"/>
                <w:sz w:val="24"/>
                <w:szCs w:val="24"/>
              </w:rPr>
              <w:t>拨爪不锈钢单爪、高强螺栓</w:t>
            </w:r>
            <w:r>
              <w:rPr>
                <w:rFonts w:hint="eastAsia"/>
                <w:sz w:val="24"/>
                <w:szCs w:val="24"/>
              </w:rPr>
              <w:t>6mm*60mm</w:t>
            </w:r>
          </w:p>
        </w:tc>
      </w:tr>
    </w:tbl>
    <w:p w14:paraId="7BEE9B06" w14:textId="128E91DF" w:rsidR="00952925" w:rsidRDefault="001E08E3" w:rsidP="00952925">
      <w:pPr>
        <w:spacing w:line="276" w:lineRule="auto"/>
        <w:ind w:firstLine="432"/>
        <w:rPr>
          <w:rFonts w:hAnsi="宋体" w:hint="eastAsia"/>
          <w:szCs w:val="21"/>
        </w:rPr>
      </w:pPr>
      <w:r>
        <w:rPr>
          <w:rFonts w:hAnsi="宋体" w:hint="eastAsia"/>
          <w:szCs w:val="21"/>
        </w:rPr>
        <w:t>三）</w:t>
      </w:r>
      <w:r w:rsidR="00952925" w:rsidRPr="00952925">
        <w:rPr>
          <w:rFonts w:hAnsi="宋体"/>
          <w:szCs w:val="21"/>
        </w:rPr>
        <w:t>符合《建筑设计防火规范》</w:t>
      </w:r>
      <w:r w:rsidR="00952925" w:rsidRPr="00952925">
        <w:rPr>
          <w:rFonts w:hAnsi="宋体"/>
          <w:szCs w:val="21"/>
        </w:rPr>
        <w:t>GB50016</w:t>
      </w:r>
      <w:r w:rsidR="00952925" w:rsidRPr="00952925">
        <w:rPr>
          <w:rFonts w:hAnsi="宋体"/>
          <w:szCs w:val="21"/>
        </w:rPr>
        <w:t>、《自动扶梯和自动人行道的制造与安装安全规范》</w:t>
      </w:r>
      <w:r w:rsidR="00952925" w:rsidRPr="00952925">
        <w:rPr>
          <w:rFonts w:hAnsi="宋体"/>
          <w:szCs w:val="21"/>
        </w:rPr>
        <w:t>GB16899</w:t>
      </w:r>
      <w:r w:rsidR="00952925" w:rsidRPr="00952925">
        <w:rPr>
          <w:rFonts w:hAnsi="宋体"/>
          <w:szCs w:val="21"/>
        </w:rPr>
        <w:t>等国家标准。</w:t>
      </w:r>
    </w:p>
    <w:p w14:paraId="495BC89F" w14:textId="77777777" w:rsidR="009C0C14" w:rsidRDefault="001E08E3" w:rsidP="00952925">
      <w:pPr>
        <w:spacing w:line="276" w:lineRule="auto"/>
        <w:ind w:firstLineChars="201" w:firstLine="422"/>
        <w:rPr>
          <w:rFonts w:hAnsi="宋体"/>
          <w:szCs w:val="21"/>
        </w:rPr>
      </w:pPr>
      <w:r>
        <w:rPr>
          <w:rFonts w:hAnsi="宋体" w:hint="eastAsia"/>
          <w:szCs w:val="21"/>
        </w:rPr>
        <w:t>四）</w:t>
      </w:r>
      <w:r w:rsidR="009C0C14">
        <w:rPr>
          <w:rFonts w:hAnsi="宋体" w:hint="eastAsia"/>
          <w:szCs w:val="21"/>
        </w:rPr>
        <w:t>服务要求：</w:t>
      </w:r>
    </w:p>
    <w:p w14:paraId="3CCBB43B" w14:textId="42865816" w:rsidR="00952925" w:rsidRPr="00952925" w:rsidRDefault="00952925" w:rsidP="00952925">
      <w:pPr>
        <w:spacing w:line="276" w:lineRule="auto"/>
        <w:ind w:firstLineChars="201" w:firstLine="422"/>
        <w:rPr>
          <w:rFonts w:hAnsi="宋体"/>
          <w:szCs w:val="21"/>
        </w:rPr>
      </w:pPr>
      <w:r>
        <w:rPr>
          <w:rFonts w:hAnsi="宋体" w:hint="eastAsia"/>
          <w:szCs w:val="21"/>
        </w:rPr>
        <w:t>1.</w:t>
      </w:r>
      <w:r w:rsidRPr="00952925">
        <w:rPr>
          <w:rFonts w:hAnsi="宋体" w:hint="eastAsia"/>
          <w:szCs w:val="21"/>
        </w:rPr>
        <w:t>若涉及电气改造（如紧急停止按钮），需与扶梯控制系统兼容。原则上护栏生根在侧面。</w:t>
      </w:r>
    </w:p>
    <w:p w14:paraId="44816242" w14:textId="315000D1" w:rsidR="00952925" w:rsidRDefault="00952925" w:rsidP="00952925">
      <w:pPr>
        <w:spacing w:line="276" w:lineRule="auto"/>
        <w:ind w:firstLineChars="201" w:firstLine="422"/>
        <w:rPr>
          <w:rFonts w:hAnsi="宋体"/>
          <w:szCs w:val="21"/>
        </w:rPr>
      </w:pPr>
      <w:r>
        <w:rPr>
          <w:rFonts w:hAnsi="宋体" w:hint="eastAsia"/>
          <w:szCs w:val="21"/>
        </w:rPr>
        <w:t>2</w:t>
      </w:r>
      <w:r w:rsidRPr="00952925">
        <w:rPr>
          <w:rFonts w:hAnsi="宋体" w:hint="eastAsia"/>
          <w:szCs w:val="21"/>
        </w:rPr>
        <w:t>.</w:t>
      </w:r>
      <w:r w:rsidRPr="00952925">
        <w:rPr>
          <w:rFonts w:hAnsi="宋体" w:hint="eastAsia"/>
          <w:szCs w:val="21"/>
        </w:rPr>
        <w:t>施工时间需配合医院运营，避开高峰时段（如早</w:t>
      </w:r>
      <w:r w:rsidRPr="00952925">
        <w:rPr>
          <w:rFonts w:hAnsi="宋体" w:hint="eastAsia"/>
          <w:szCs w:val="21"/>
        </w:rPr>
        <w:t>7:00-10:00</w:t>
      </w:r>
      <w:r w:rsidRPr="00952925">
        <w:rPr>
          <w:rFonts w:hAnsi="宋体" w:hint="eastAsia"/>
          <w:szCs w:val="21"/>
        </w:rPr>
        <w:t>禁止施工），施工工期</w:t>
      </w:r>
      <w:r w:rsidR="00C33843">
        <w:rPr>
          <w:rFonts w:hAnsi="宋体" w:hint="eastAsia"/>
          <w:szCs w:val="21"/>
        </w:rPr>
        <w:t>不超过</w:t>
      </w:r>
      <w:r w:rsidRPr="00952925">
        <w:rPr>
          <w:rFonts w:hAnsi="宋体" w:hint="eastAsia"/>
          <w:szCs w:val="21"/>
        </w:rPr>
        <w:t>15</w:t>
      </w:r>
      <w:r w:rsidRPr="00952925">
        <w:rPr>
          <w:rFonts w:hAnsi="宋体" w:hint="eastAsia"/>
          <w:szCs w:val="21"/>
        </w:rPr>
        <w:t>日历日。施工中需对扶梯设备、周边装修进行防护，完工后清理现场。</w:t>
      </w:r>
    </w:p>
    <w:p w14:paraId="64387CCC" w14:textId="0F4343E6" w:rsidR="00952925" w:rsidRPr="00952925" w:rsidRDefault="00952925" w:rsidP="00952925">
      <w:pPr>
        <w:spacing w:line="276" w:lineRule="auto"/>
        <w:ind w:firstLineChars="201" w:firstLine="422"/>
        <w:rPr>
          <w:rFonts w:hAnsi="宋体" w:hint="eastAsia"/>
          <w:szCs w:val="21"/>
        </w:rPr>
      </w:pPr>
      <w:r>
        <w:rPr>
          <w:rFonts w:hAnsi="宋体" w:hint="eastAsia"/>
          <w:szCs w:val="21"/>
        </w:rPr>
        <w:t>3.</w:t>
      </w:r>
      <w:r>
        <w:rPr>
          <w:rFonts w:hAnsi="宋体" w:hint="eastAsia"/>
          <w:szCs w:val="21"/>
        </w:rPr>
        <w:t>质保期：不低于</w:t>
      </w:r>
      <w:r>
        <w:rPr>
          <w:rFonts w:hAnsi="宋体" w:hint="eastAsia"/>
          <w:szCs w:val="21"/>
        </w:rPr>
        <w:t>5</w:t>
      </w:r>
      <w:r>
        <w:rPr>
          <w:rFonts w:hAnsi="宋体" w:hint="eastAsia"/>
          <w:szCs w:val="21"/>
        </w:rPr>
        <w:t>年。</w:t>
      </w:r>
    </w:p>
    <w:p w14:paraId="55DF70B3" w14:textId="03A78FD0" w:rsidR="00F96477" w:rsidRPr="00B25FAB" w:rsidRDefault="00B25FAB" w:rsidP="00B25FAB">
      <w:pPr>
        <w:spacing w:line="560" w:lineRule="exact"/>
        <w:rPr>
          <w:rFonts w:ascii="宋体" w:hAnsi="宋体" w:cs="宋体" w:hint="eastAsia"/>
          <w:bCs/>
          <w:sz w:val="22"/>
        </w:rPr>
      </w:pPr>
      <w:r w:rsidRPr="00596FEF">
        <w:rPr>
          <w:rFonts w:asciiTheme="minorEastAsia" w:hAnsiTheme="minorEastAsia" w:hint="eastAsia"/>
          <w:b/>
          <w:bCs/>
          <w:szCs w:val="21"/>
        </w:rPr>
        <w:t>三、项目控制价：</w:t>
      </w:r>
      <w:r w:rsidR="000351B5" w:rsidRPr="00613B9D">
        <w:rPr>
          <w:rFonts w:hAnsi="宋体"/>
          <w:szCs w:val="21"/>
        </w:rPr>
        <w:t>15.</w:t>
      </w:r>
      <w:r w:rsidR="000351B5">
        <w:rPr>
          <w:rFonts w:hAnsi="宋体" w:hint="eastAsia"/>
          <w:szCs w:val="21"/>
        </w:rPr>
        <w:t>347</w:t>
      </w:r>
      <w:r w:rsidR="000351B5" w:rsidRPr="00613B9D">
        <w:rPr>
          <w:rFonts w:hAnsi="宋体" w:hint="eastAsia"/>
          <w:szCs w:val="21"/>
        </w:rPr>
        <w:t>万元</w:t>
      </w:r>
      <w:r>
        <w:rPr>
          <w:rFonts w:asciiTheme="minorEastAsia" w:hAnsiTheme="minorEastAsia" w:hint="eastAsia"/>
          <w:szCs w:val="21"/>
        </w:rPr>
        <w:t>；</w:t>
      </w:r>
      <w:r w:rsidRPr="00596FEF">
        <w:rPr>
          <w:rFonts w:asciiTheme="minorEastAsia" w:hAnsiTheme="minorEastAsia" w:hint="eastAsia"/>
          <w:szCs w:val="21"/>
        </w:rPr>
        <w:t>资金来源：</w:t>
      </w:r>
      <w:r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33B6A382" w:rsidR="00347B37" w:rsidRPr="00352473" w:rsidRDefault="00B25FAB">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D63BEF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sidRPr="00D7174A">
        <w:rPr>
          <w:rFonts w:asciiTheme="minorEastAsia" w:hAnsiTheme="minorEastAsia" w:cs="Times New Roman" w:hint="eastAsia"/>
          <w:b/>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w:t>
      </w:r>
      <w:r w:rsidR="00347B37" w:rsidRPr="00D7174A">
        <w:rPr>
          <w:rFonts w:asciiTheme="minorEastAsia" w:hAnsiTheme="minorEastAsia" w:cs="Times New Roman" w:hint="eastAsia"/>
          <w:b/>
          <w:szCs w:val="21"/>
        </w:rPr>
        <w:t>法人代表和受委托人签字</w:t>
      </w:r>
      <w:r w:rsidR="00347B37" w:rsidRPr="00352473">
        <w:rPr>
          <w:rFonts w:asciiTheme="minorEastAsia" w:hAnsiTheme="minorEastAsia" w:cs="Times New Roman" w:hint="eastAsia"/>
          <w:bCs/>
          <w:szCs w:val="21"/>
        </w:rPr>
        <w:t>，</w:t>
      </w:r>
      <w:r w:rsidR="00D7174A">
        <w:rPr>
          <w:rFonts w:asciiTheme="minorEastAsia" w:hAnsiTheme="minorEastAsia" w:cs="Times New Roman" w:hint="eastAsia"/>
          <w:bCs/>
          <w:szCs w:val="21"/>
        </w:rPr>
        <w:t>递交文件</w:t>
      </w:r>
      <w:r w:rsidR="00347B37" w:rsidRPr="00352473">
        <w:rPr>
          <w:rFonts w:asciiTheme="minorEastAsia" w:hAnsiTheme="minorEastAsia" w:cs="Times New Roman" w:hint="eastAsia"/>
          <w:bCs/>
          <w:szCs w:val="21"/>
        </w:rPr>
        <w:t>时携带身份证原件）</w:t>
      </w:r>
    </w:p>
    <w:p w14:paraId="46888BEA" w14:textId="7C2E15B2"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5F45D8">
        <w:rPr>
          <w:rFonts w:asciiTheme="minorEastAsia" w:hAnsiTheme="minorEastAsia" w:hint="eastAsia"/>
          <w:szCs w:val="21"/>
        </w:rPr>
        <w:t>2</w:t>
      </w:r>
      <w:r w:rsidR="00936C27" w:rsidRPr="004354CF">
        <w:rPr>
          <w:rFonts w:asciiTheme="minorEastAsia" w:hAnsiTheme="minorEastAsia" w:hint="eastAsia"/>
          <w:szCs w:val="21"/>
        </w:rPr>
        <w:t>年</w:t>
      </w:r>
      <w:r w:rsidR="005F45D8">
        <w:rPr>
          <w:rFonts w:asciiTheme="minorEastAsia" w:hAnsiTheme="minorEastAsia" w:hint="eastAsia"/>
          <w:szCs w:val="21"/>
        </w:rPr>
        <w:t>5</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5750FA57"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6E23D2">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2A7FCF84"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6E23D2">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76AB5D5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6E23D2">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70C54FD7" w:rsidR="00347B37" w:rsidRPr="0092204C" w:rsidRDefault="00A938EF" w:rsidP="0092204C">
      <w:r>
        <w:rPr>
          <w:rFonts w:asciiTheme="minorEastAsia" w:hAnsiTheme="minorEastAsia" w:hint="eastAsia"/>
          <w:szCs w:val="21"/>
        </w:rPr>
        <w:lastRenderedPageBreak/>
        <w:t>（</w:t>
      </w:r>
      <w:r w:rsidR="006E23D2">
        <w:rPr>
          <w:rFonts w:asciiTheme="minorEastAsia" w:hAnsiTheme="minorEastAsia" w:hint="eastAsia"/>
          <w:szCs w:val="21"/>
        </w:rPr>
        <w:t>8</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034390D0" w:rsidR="009E71D5"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r w:rsidR="006E23D2">
        <w:rPr>
          <w:rFonts w:asciiTheme="minorEastAsia" w:hAnsiTheme="minorEastAsia" w:hint="eastAsia"/>
          <w:szCs w:val="21"/>
        </w:rPr>
        <w:t>（格式详见附件，报价含税金、</w:t>
      </w:r>
      <w:r w:rsidR="00F01917">
        <w:rPr>
          <w:rFonts w:asciiTheme="minorEastAsia" w:hAnsiTheme="minorEastAsia" w:hint="eastAsia"/>
          <w:szCs w:val="21"/>
        </w:rPr>
        <w:t>安装费、</w:t>
      </w:r>
      <w:r w:rsidR="006E23D2">
        <w:rPr>
          <w:rFonts w:asciiTheme="minorEastAsia" w:hAnsiTheme="minorEastAsia" w:hint="eastAsia"/>
          <w:szCs w:val="21"/>
        </w:rPr>
        <w:t>运输费等一切费用）</w:t>
      </w:r>
    </w:p>
    <w:tbl>
      <w:tblPr>
        <w:tblStyle w:val="a3"/>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1852"/>
        <w:gridCol w:w="757"/>
        <w:gridCol w:w="715"/>
        <w:gridCol w:w="2575"/>
        <w:gridCol w:w="1833"/>
        <w:gridCol w:w="2107"/>
      </w:tblGrid>
      <w:tr w:rsidR="00F01917" w14:paraId="266DCBB1" w14:textId="0B826BA1" w:rsidTr="00F01917">
        <w:tc>
          <w:tcPr>
            <w:tcW w:w="622" w:type="dxa"/>
            <w:vAlign w:val="center"/>
          </w:tcPr>
          <w:p w14:paraId="036F0617" w14:textId="77777777" w:rsidR="00F01917" w:rsidRDefault="00F01917" w:rsidP="00F01917">
            <w:pPr>
              <w:jc w:val="center"/>
              <w:rPr>
                <w:sz w:val="24"/>
                <w:szCs w:val="24"/>
              </w:rPr>
            </w:pPr>
            <w:r>
              <w:rPr>
                <w:rFonts w:hint="eastAsia"/>
                <w:sz w:val="24"/>
                <w:szCs w:val="24"/>
              </w:rPr>
              <w:t>序号</w:t>
            </w:r>
          </w:p>
        </w:tc>
        <w:tc>
          <w:tcPr>
            <w:tcW w:w="1852" w:type="dxa"/>
            <w:vAlign w:val="center"/>
          </w:tcPr>
          <w:p w14:paraId="55494572" w14:textId="77777777" w:rsidR="00F01917" w:rsidRDefault="00F01917" w:rsidP="00F01917">
            <w:pPr>
              <w:jc w:val="center"/>
              <w:rPr>
                <w:sz w:val="24"/>
                <w:szCs w:val="24"/>
              </w:rPr>
            </w:pPr>
            <w:r>
              <w:rPr>
                <w:rFonts w:hint="eastAsia"/>
                <w:sz w:val="24"/>
                <w:szCs w:val="24"/>
              </w:rPr>
              <w:t>材料名称</w:t>
            </w:r>
          </w:p>
        </w:tc>
        <w:tc>
          <w:tcPr>
            <w:tcW w:w="757" w:type="dxa"/>
            <w:vAlign w:val="center"/>
          </w:tcPr>
          <w:p w14:paraId="76F9FCE1" w14:textId="77777777" w:rsidR="00F01917" w:rsidRDefault="00F01917" w:rsidP="00F01917">
            <w:pPr>
              <w:jc w:val="center"/>
              <w:rPr>
                <w:sz w:val="24"/>
                <w:szCs w:val="24"/>
              </w:rPr>
            </w:pPr>
            <w:r>
              <w:rPr>
                <w:rFonts w:hint="eastAsia"/>
                <w:sz w:val="24"/>
                <w:szCs w:val="24"/>
              </w:rPr>
              <w:t>数</w:t>
            </w:r>
            <w:r>
              <w:rPr>
                <w:rFonts w:hint="eastAsia"/>
                <w:sz w:val="24"/>
                <w:szCs w:val="24"/>
              </w:rPr>
              <w:t xml:space="preserve"> </w:t>
            </w:r>
            <w:r>
              <w:rPr>
                <w:rFonts w:hint="eastAsia"/>
                <w:sz w:val="24"/>
                <w:szCs w:val="24"/>
              </w:rPr>
              <w:t>量</w:t>
            </w:r>
          </w:p>
        </w:tc>
        <w:tc>
          <w:tcPr>
            <w:tcW w:w="715" w:type="dxa"/>
            <w:vAlign w:val="center"/>
          </w:tcPr>
          <w:p w14:paraId="6F67351A" w14:textId="77777777" w:rsidR="00F01917" w:rsidRDefault="00F01917" w:rsidP="00F01917">
            <w:pPr>
              <w:jc w:val="center"/>
              <w:rPr>
                <w:rFonts w:ascii="黑体" w:eastAsia="黑体" w:hAnsi="黑体"/>
                <w:b/>
                <w:kern w:val="2"/>
                <w:sz w:val="18"/>
                <w:szCs w:val="21"/>
              </w:rPr>
            </w:pPr>
            <w:r>
              <w:rPr>
                <w:rFonts w:hint="eastAsia"/>
                <w:sz w:val="24"/>
                <w:szCs w:val="24"/>
              </w:rPr>
              <w:t>单</w:t>
            </w:r>
            <w:r>
              <w:rPr>
                <w:rFonts w:hint="eastAsia"/>
                <w:sz w:val="24"/>
                <w:szCs w:val="24"/>
              </w:rPr>
              <w:t xml:space="preserve"> </w:t>
            </w:r>
            <w:r>
              <w:rPr>
                <w:rFonts w:hint="eastAsia"/>
                <w:sz w:val="24"/>
                <w:szCs w:val="24"/>
              </w:rPr>
              <w:t>位</w:t>
            </w:r>
          </w:p>
        </w:tc>
        <w:tc>
          <w:tcPr>
            <w:tcW w:w="2575" w:type="dxa"/>
            <w:vAlign w:val="center"/>
          </w:tcPr>
          <w:p w14:paraId="656D1FE7" w14:textId="77777777" w:rsidR="00F01917" w:rsidRDefault="00F01917" w:rsidP="00F01917">
            <w:pPr>
              <w:jc w:val="center"/>
              <w:rPr>
                <w:sz w:val="24"/>
                <w:szCs w:val="24"/>
              </w:rPr>
            </w:pPr>
            <w:r>
              <w:rPr>
                <w:rFonts w:hint="eastAsia"/>
                <w:sz w:val="24"/>
                <w:szCs w:val="24"/>
              </w:rPr>
              <w:t>规格</w:t>
            </w:r>
          </w:p>
        </w:tc>
        <w:tc>
          <w:tcPr>
            <w:tcW w:w="1833" w:type="dxa"/>
            <w:vAlign w:val="center"/>
          </w:tcPr>
          <w:p w14:paraId="6059C0FB" w14:textId="343EE24A" w:rsidR="00F01917" w:rsidRDefault="00F01917" w:rsidP="00F01917">
            <w:pPr>
              <w:jc w:val="center"/>
              <w:rPr>
                <w:rFonts w:hint="eastAsia"/>
                <w:sz w:val="24"/>
                <w:szCs w:val="24"/>
              </w:rPr>
            </w:pPr>
            <w:r>
              <w:rPr>
                <w:rFonts w:hint="eastAsia"/>
                <w:sz w:val="24"/>
                <w:szCs w:val="24"/>
              </w:rPr>
              <w:t>单价（元）</w:t>
            </w:r>
          </w:p>
        </w:tc>
        <w:tc>
          <w:tcPr>
            <w:tcW w:w="2107" w:type="dxa"/>
            <w:vAlign w:val="center"/>
          </w:tcPr>
          <w:p w14:paraId="2567BE48" w14:textId="6A912C9A" w:rsidR="00F01917" w:rsidRDefault="00F01917" w:rsidP="00F01917">
            <w:pPr>
              <w:jc w:val="center"/>
              <w:rPr>
                <w:rFonts w:hint="eastAsia"/>
                <w:sz w:val="24"/>
                <w:szCs w:val="24"/>
              </w:rPr>
            </w:pPr>
            <w:r>
              <w:rPr>
                <w:rFonts w:hint="eastAsia"/>
                <w:sz w:val="24"/>
                <w:szCs w:val="24"/>
              </w:rPr>
              <w:t>总价（元）</w:t>
            </w:r>
          </w:p>
        </w:tc>
      </w:tr>
      <w:tr w:rsidR="00F01917" w14:paraId="37F05BE1" w14:textId="17FB8BE0" w:rsidTr="00F01917">
        <w:tc>
          <w:tcPr>
            <w:tcW w:w="622" w:type="dxa"/>
            <w:vAlign w:val="center"/>
          </w:tcPr>
          <w:p w14:paraId="5D2C18EB" w14:textId="77777777" w:rsidR="00F01917" w:rsidRDefault="00F01917" w:rsidP="00F01917">
            <w:pPr>
              <w:jc w:val="center"/>
              <w:rPr>
                <w:sz w:val="24"/>
                <w:szCs w:val="24"/>
              </w:rPr>
            </w:pPr>
            <w:r>
              <w:rPr>
                <w:rFonts w:hint="eastAsia"/>
                <w:sz w:val="24"/>
                <w:szCs w:val="24"/>
              </w:rPr>
              <w:t>1</w:t>
            </w:r>
          </w:p>
        </w:tc>
        <w:tc>
          <w:tcPr>
            <w:tcW w:w="1852" w:type="dxa"/>
            <w:vAlign w:val="center"/>
          </w:tcPr>
          <w:p w14:paraId="7FC4E47B" w14:textId="77777777" w:rsidR="00F01917" w:rsidRDefault="00F01917" w:rsidP="00F01917">
            <w:pPr>
              <w:jc w:val="center"/>
              <w:rPr>
                <w:sz w:val="24"/>
                <w:szCs w:val="24"/>
              </w:rPr>
            </w:pPr>
            <w:r>
              <w:rPr>
                <w:rFonts w:hint="eastAsia"/>
                <w:sz w:val="24"/>
                <w:szCs w:val="24"/>
              </w:rPr>
              <w:t>7mm</w:t>
            </w:r>
            <w:r>
              <w:rPr>
                <w:rFonts w:hint="eastAsia"/>
                <w:sz w:val="24"/>
                <w:szCs w:val="24"/>
              </w:rPr>
              <w:t>有机板（透明）</w:t>
            </w:r>
          </w:p>
        </w:tc>
        <w:tc>
          <w:tcPr>
            <w:tcW w:w="757" w:type="dxa"/>
            <w:vAlign w:val="center"/>
          </w:tcPr>
          <w:p w14:paraId="3F7E3F37" w14:textId="77777777" w:rsidR="00F01917" w:rsidRDefault="00F01917" w:rsidP="00F01917">
            <w:pPr>
              <w:jc w:val="center"/>
              <w:rPr>
                <w:sz w:val="24"/>
                <w:szCs w:val="24"/>
              </w:rPr>
            </w:pPr>
            <w:r>
              <w:rPr>
                <w:rFonts w:hint="eastAsia"/>
                <w:sz w:val="24"/>
                <w:szCs w:val="24"/>
              </w:rPr>
              <w:t>110</w:t>
            </w:r>
          </w:p>
        </w:tc>
        <w:tc>
          <w:tcPr>
            <w:tcW w:w="715" w:type="dxa"/>
            <w:vAlign w:val="center"/>
          </w:tcPr>
          <w:p w14:paraId="694BF69F" w14:textId="77777777" w:rsidR="00F01917" w:rsidRDefault="00F01917" w:rsidP="00F01917">
            <w:pPr>
              <w:jc w:val="center"/>
              <w:rPr>
                <w:sz w:val="24"/>
                <w:szCs w:val="24"/>
              </w:rPr>
            </w:pPr>
            <w:r>
              <w:rPr>
                <w:rFonts w:hint="eastAsia"/>
                <w:sz w:val="24"/>
                <w:szCs w:val="24"/>
              </w:rPr>
              <w:t>张</w:t>
            </w:r>
          </w:p>
        </w:tc>
        <w:tc>
          <w:tcPr>
            <w:tcW w:w="2575" w:type="dxa"/>
            <w:vAlign w:val="center"/>
          </w:tcPr>
          <w:p w14:paraId="22412335" w14:textId="77777777" w:rsidR="00F01917" w:rsidRDefault="00F01917" w:rsidP="00F01917">
            <w:pPr>
              <w:jc w:val="center"/>
              <w:rPr>
                <w:sz w:val="24"/>
                <w:szCs w:val="24"/>
              </w:rPr>
            </w:pPr>
            <w:r>
              <w:rPr>
                <w:rFonts w:hint="eastAsia"/>
                <w:sz w:val="24"/>
                <w:szCs w:val="24"/>
              </w:rPr>
              <w:t>1200*200mm</w:t>
            </w:r>
          </w:p>
        </w:tc>
        <w:tc>
          <w:tcPr>
            <w:tcW w:w="1833" w:type="dxa"/>
            <w:vAlign w:val="center"/>
          </w:tcPr>
          <w:p w14:paraId="245B864F" w14:textId="77777777" w:rsidR="00F01917" w:rsidRDefault="00F01917" w:rsidP="00F01917">
            <w:pPr>
              <w:jc w:val="center"/>
              <w:rPr>
                <w:rFonts w:hint="eastAsia"/>
                <w:sz w:val="24"/>
                <w:szCs w:val="24"/>
              </w:rPr>
            </w:pPr>
          </w:p>
        </w:tc>
        <w:tc>
          <w:tcPr>
            <w:tcW w:w="2107" w:type="dxa"/>
            <w:vAlign w:val="center"/>
          </w:tcPr>
          <w:p w14:paraId="2831E14D" w14:textId="6E4D3E4A" w:rsidR="00F01917" w:rsidRDefault="00F01917" w:rsidP="00F01917">
            <w:pPr>
              <w:jc w:val="center"/>
              <w:rPr>
                <w:rFonts w:hint="eastAsia"/>
                <w:sz w:val="24"/>
                <w:szCs w:val="24"/>
              </w:rPr>
            </w:pPr>
          </w:p>
        </w:tc>
      </w:tr>
      <w:tr w:rsidR="00F01917" w14:paraId="0F246DD2" w14:textId="1C9D010B" w:rsidTr="00F01917">
        <w:tc>
          <w:tcPr>
            <w:tcW w:w="622" w:type="dxa"/>
            <w:vAlign w:val="center"/>
          </w:tcPr>
          <w:p w14:paraId="1B01A659" w14:textId="77777777" w:rsidR="00F01917" w:rsidRDefault="00F01917" w:rsidP="00F01917">
            <w:pPr>
              <w:jc w:val="center"/>
              <w:rPr>
                <w:sz w:val="24"/>
                <w:szCs w:val="24"/>
              </w:rPr>
            </w:pPr>
            <w:r>
              <w:rPr>
                <w:rFonts w:hint="eastAsia"/>
                <w:sz w:val="24"/>
                <w:szCs w:val="24"/>
              </w:rPr>
              <w:t>2</w:t>
            </w:r>
          </w:p>
        </w:tc>
        <w:tc>
          <w:tcPr>
            <w:tcW w:w="1852" w:type="dxa"/>
            <w:vAlign w:val="center"/>
          </w:tcPr>
          <w:p w14:paraId="2957757B" w14:textId="77777777" w:rsidR="00F01917" w:rsidRDefault="00F01917" w:rsidP="00F01917">
            <w:pPr>
              <w:jc w:val="center"/>
              <w:rPr>
                <w:sz w:val="24"/>
                <w:szCs w:val="24"/>
              </w:rPr>
            </w:pPr>
            <w:r>
              <w:rPr>
                <w:rFonts w:hint="eastAsia"/>
                <w:sz w:val="24"/>
                <w:szCs w:val="24"/>
              </w:rPr>
              <w:t>不锈钢</w:t>
            </w:r>
            <w:r>
              <w:rPr>
                <w:rFonts w:hint="eastAsia"/>
                <w:sz w:val="24"/>
                <w:szCs w:val="24"/>
              </w:rPr>
              <w:t xml:space="preserve"> </w:t>
            </w:r>
            <w:r>
              <w:rPr>
                <w:rFonts w:hint="eastAsia"/>
                <w:sz w:val="24"/>
                <w:szCs w:val="24"/>
              </w:rPr>
              <w:t>立柱（</w:t>
            </w:r>
            <w:r>
              <w:rPr>
                <w:rFonts w:hint="eastAsia"/>
                <w:sz w:val="24"/>
                <w:szCs w:val="24"/>
              </w:rPr>
              <w:t>304</w:t>
            </w:r>
            <w:r>
              <w:rPr>
                <w:rFonts w:hint="eastAsia"/>
                <w:sz w:val="24"/>
                <w:szCs w:val="24"/>
              </w:rPr>
              <w:t>）</w:t>
            </w:r>
          </w:p>
        </w:tc>
        <w:tc>
          <w:tcPr>
            <w:tcW w:w="757" w:type="dxa"/>
            <w:vAlign w:val="center"/>
          </w:tcPr>
          <w:p w14:paraId="1B42BEA9" w14:textId="77777777" w:rsidR="00F01917" w:rsidRDefault="00F01917" w:rsidP="00F01917">
            <w:pPr>
              <w:jc w:val="center"/>
              <w:rPr>
                <w:sz w:val="24"/>
                <w:szCs w:val="24"/>
              </w:rPr>
            </w:pPr>
            <w:r>
              <w:rPr>
                <w:rFonts w:hint="eastAsia"/>
                <w:sz w:val="24"/>
                <w:szCs w:val="24"/>
              </w:rPr>
              <w:t>150</w:t>
            </w:r>
          </w:p>
        </w:tc>
        <w:tc>
          <w:tcPr>
            <w:tcW w:w="715" w:type="dxa"/>
            <w:vAlign w:val="center"/>
          </w:tcPr>
          <w:p w14:paraId="6A991E1A" w14:textId="77777777" w:rsidR="00F01917" w:rsidRDefault="00F01917" w:rsidP="00F01917">
            <w:pPr>
              <w:jc w:val="center"/>
              <w:rPr>
                <w:sz w:val="24"/>
                <w:szCs w:val="24"/>
              </w:rPr>
            </w:pPr>
            <w:r>
              <w:rPr>
                <w:rFonts w:hint="eastAsia"/>
                <w:sz w:val="24"/>
                <w:szCs w:val="24"/>
              </w:rPr>
              <w:t>根</w:t>
            </w:r>
          </w:p>
        </w:tc>
        <w:tc>
          <w:tcPr>
            <w:tcW w:w="2575" w:type="dxa"/>
            <w:vAlign w:val="center"/>
          </w:tcPr>
          <w:p w14:paraId="0F24BAF1" w14:textId="77777777" w:rsidR="00F01917" w:rsidRDefault="00F01917" w:rsidP="00F01917">
            <w:pPr>
              <w:jc w:val="center"/>
              <w:rPr>
                <w:sz w:val="24"/>
                <w:szCs w:val="24"/>
              </w:rPr>
            </w:pPr>
            <w:r>
              <w:rPr>
                <w:rFonts w:hint="eastAsia"/>
                <w:sz w:val="24"/>
                <w:szCs w:val="24"/>
              </w:rPr>
              <w:t>1.5mm</w:t>
            </w:r>
            <w:r>
              <w:rPr>
                <w:rFonts w:hint="eastAsia"/>
                <w:sz w:val="24"/>
                <w:szCs w:val="24"/>
              </w:rPr>
              <w:t>厚</w:t>
            </w:r>
            <w:r>
              <w:rPr>
                <w:rFonts w:hint="eastAsia"/>
                <w:sz w:val="24"/>
                <w:szCs w:val="24"/>
              </w:rPr>
              <w:t>40*60</w:t>
            </w:r>
            <w:r>
              <w:rPr>
                <w:rFonts w:hint="eastAsia"/>
                <w:sz w:val="24"/>
                <w:szCs w:val="24"/>
              </w:rPr>
              <w:t>方管</w:t>
            </w:r>
          </w:p>
        </w:tc>
        <w:tc>
          <w:tcPr>
            <w:tcW w:w="1833" w:type="dxa"/>
            <w:vAlign w:val="center"/>
          </w:tcPr>
          <w:p w14:paraId="328B4242" w14:textId="77777777" w:rsidR="00F01917" w:rsidRDefault="00F01917" w:rsidP="00F01917">
            <w:pPr>
              <w:jc w:val="center"/>
              <w:rPr>
                <w:rFonts w:hint="eastAsia"/>
                <w:sz w:val="24"/>
                <w:szCs w:val="24"/>
              </w:rPr>
            </w:pPr>
          </w:p>
        </w:tc>
        <w:tc>
          <w:tcPr>
            <w:tcW w:w="2107" w:type="dxa"/>
            <w:vAlign w:val="center"/>
          </w:tcPr>
          <w:p w14:paraId="4E3DD411" w14:textId="663C4E0D" w:rsidR="00F01917" w:rsidRDefault="00F01917" w:rsidP="00F01917">
            <w:pPr>
              <w:jc w:val="center"/>
              <w:rPr>
                <w:rFonts w:hint="eastAsia"/>
                <w:sz w:val="24"/>
                <w:szCs w:val="24"/>
              </w:rPr>
            </w:pPr>
          </w:p>
        </w:tc>
      </w:tr>
      <w:tr w:rsidR="00F01917" w14:paraId="79257A2B" w14:textId="34FD7E8C" w:rsidTr="00F01917">
        <w:tc>
          <w:tcPr>
            <w:tcW w:w="622" w:type="dxa"/>
            <w:vAlign w:val="center"/>
          </w:tcPr>
          <w:p w14:paraId="0395C299" w14:textId="77777777" w:rsidR="00F01917" w:rsidRDefault="00F01917" w:rsidP="00F01917">
            <w:pPr>
              <w:jc w:val="center"/>
              <w:rPr>
                <w:sz w:val="24"/>
                <w:szCs w:val="24"/>
              </w:rPr>
            </w:pPr>
            <w:r>
              <w:rPr>
                <w:rFonts w:hint="eastAsia"/>
                <w:sz w:val="24"/>
                <w:szCs w:val="24"/>
              </w:rPr>
              <w:t>3</w:t>
            </w:r>
          </w:p>
        </w:tc>
        <w:tc>
          <w:tcPr>
            <w:tcW w:w="1852" w:type="dxa"/>
            <w:vAlign w:val="center"/>
          </w:tcPr>
          <w:p w14:paraId="235708A1" w14:textId="77777777" w:rsidR="00F01917" w:rsidRDefault="00F01917" w:rsidP="00F01917">
            <w:pPr>
              <w:jc w:val="center"/>
              <w:rPr>
                <w:sz w:val="24"/>
                <w:szCs w:val="24"/>
              </w:rPr>
            </w:pPr>
            <w:r>
              <w:rPr>
                <w:rFonts w:hint="eastAsia"/>
                <w:sz w:val="24"/>
                <w:szCs w:val="24"/>
              </w:rPr>
              <w:t>拉丝不锈钢</w:t>
            </w:r>
            <w:r>
              <w:rPr>
                <w:rFonts w:hint="eastAsia"/>
                <w:sz w:val="24"/>
                <w:szCs w:val="24"/>
              </w:rPr>
              <w:t>U</w:t>
            </w:r>
            <w:r>
              <w:rPr>
                <w:rFonts w:hint="eastAsia"/>
                <w:sz w:val="24"/>
                <w:szCs w:val="24"/>
              </w:rPr>
              <w:t>型槽，</w:t>
            </w:r>
            <w:r>
              <w:rPr>
                <w:rFonts w:hint="eastAsia"/>
                <w:sz w:val="24"/>
                <w:szCs w:val="24"/>
              </w:rPr>
              <w:t>1.0mm</w:t>
            </w:r>
          </w:p>
        </w:tc>
        <w:tc>
          <w:tcPr>
            <w:tcW w:w="757" w:type="dxa"/>
            <w:vAlign w:val="center"/>
          </w:tcPr>
          <w:p w14:paraId="5CF2BFEF" w14:textId="77777777" w:rsidR="00F01917" w:rsidRDefault="00F01917" w:rsidP="00F01917">
            <w:pPr>
              <w:jc w:val="center"/>
              <w:rPr>
                <w:sz w:val="24"/>
                <w:szCs w:val="24"/>
              </w:rPr>
            </w:pPr>
            <w:r>
              <w:rPr>
                <w:rFonts w:hint="eastAsia"/>
                <w:sz w:val="24"/>
                <w:szCs w:val="24"/>
              </w:rPr>
              <w:t>200</w:t>
            </w:r>
          </w:p>
        </w:tc>
        <w:tc>
          <w:tcPr>
            <w:tcW w:w="715" w:type="dxa"/>
            <w:vAlign w:val="center"/>
          </w:tcPr>
          <w:p w14:paraId="67BA1D8C" w14:textId="77777777" w:rsidR="00F01917" w:rsidRDefault="00F01917" w:rsidP="00F01917">
            <w:pPr>
              <w:jc w:val="center"/>
              <w:rPr>
                <w:sz w:val="24"/>
                <w:szCs w:val="24"/>
              </w:rPr>
            </w:pPr>
            <w:r>
              <w:rPr>
                <w:rFonts w:hint="eastAsia"/>
                <w:sz w:val="24"/>
                <w:szCs w:val="24"/>
              </w:rPr>
              <w:t>米</w:t>
            </w:r>
          </w:p>
        </w:tc>
        <w:tc>
          <w:tcPr>
            <w:tcW w:w="2575" w:type="dxa"/>
            <w:vAlign w:val="center"/>
          </w:tcPr>
          <w:p w14:paraId="6A0C6903" w14:textId="77777777" w:rsidR="00F01917" w:rsidRDefault="00F01917" w:rsidP="00F01917">
            <w:pPr>
              <w:jc w:val="center"/>
              <w:rPr>
                <w:sz w:val="24"/>
                <w:szCs w:val="24"/>
              </w:rPr>
            </w:pPr>
            <w:r>
              <w:rPr>
                <w:rFonts w:hint="eastAsia"/>
                <w:sz w:val="24"/>
                <w:szCs w:val="24"/>
              </w:rPr>
              <w:t>U</w:t>
            </w:r>
            <w:r>
              <w:rPr>
                <w:rFonts w:hint="eastAsia"/>
                <w:sz w:val="24"/>
                <w:szCs w:val="24"/>
              </w:rPr>
              <w:t>型</w:t>
            </w:r>
            <w:r>
              <w:rPr>
                <w:rFonts w:hint="eastAsia"/>
                <w:sz w:val="24"/>
                <w:szCs w:val="24"/>
              </w:rPr>
              <w:t>20mm</w:t>
            </w:r>
            <w:r>
              <w:rPr>
                <w:rFonts w:hint="eastAsia"/>
                <w:sz w:val="24"/>
                <w:szCs w:val="24"/>
              </w:rPr>
              <w:t>三面</w:t>
            </w:r>
            <w:r>
              <w:rPr>
                <w:rFonts w:hint="eastAsia"/>
                <w:sz w:val="24"/>
                <w:szCs w:val="24"/>
              </w:rPr>
              <w:t>*1.5mm</w:t>
            </w:r>
          </w:p>
        </w:tc>
        <w:tc>
          <w:tcPr>
            <w:tcW w:w="1833" w:type="dxa"/>
            <w:vAlign w:val="center"/>
          </w:tcPr>
          <w:p w14:paraId="0D5FF7B1" w14:textId="77777777" w:rsidR="00F01917" w:rsidRDefault="00F01917" w:rsidP="00F01917">
            <w:pPr>
              <w:jc w:val="center"/>
              <w:rPr>
                <w:rFonts w:hint="eastAsia"/>
                <w:sz w:val="24"/>
                <w:szCs w:val="24"/>
              </w:rPr>
            </w:pPr>
          </w:p>
        </w:tc>
        <w:tc>
          <w:tcPr>
            <w:tcW w:w="2107" w:type="dxa"/>
            <w:vAlign w:val="center"/>
          </w:tcPr>
          <w:p w14:paraId="7BEC89B0" w14:textId="2379A948" w:rsidR="00F01917" w:rsidRDefault="00F01917" w:rsidP="00F01917">
            <w:pPr>
              <w:jc w:val="center"/>
              <w:rPr>
                <w:rFonts w:hint="eastAsia"/>
                <w:sz w:val="24"/>
                <w:szCs w:val="24"/>
              </w:rPr>
            </w:pPr>
          </w:p>
        </w:tc>
      </w:tr>
      <w:tr w:rsidR="00F01917" w14:paraId="289FF96D" w14:textId="3C6B140F" w:rsidTr="00F01917">
        <w:tc>
          <w:tcPr>
            <w:tcW w:w="622" w:type="dxa"/>
            <w:vAlign w:val="center"/>
          </w:tcPr>
          <w:p w14:paraId="2DCCBAE9" w14:textId="77777777" w:rsidR="00F01917" w:rsidRDefault="00F01917" w:rsidP="00F01917">
            <w:pPr>
              <w:jc w:val="center"/>
              <w:rPr>
                <w:sz w:val="24"/>
                <w:szCs w:val="24"/>
              </w:rPr>
            </w:pPr>
            <w:r>
              <w:rPr>
                <w:rFonts w:hint="eastAsia"/>
                <w:sz w:val="24"/>
                <w:szCs w:val="24"/>
              </w:rPr>
              <w:t>4</w:t>
            </w:r>
          </w:p>
        </w:tc>
        <w:tc>
          <w:tcPr>
            <w:tcW w:w="1852" w:type="dxa"/>
            <w:vAlign w:val="center"/>
          </w:tcPr>
          <w:p w14:paraId="222B36B7" w14:textId="77777777" w:rsidR="00F01917" w:rsidRDefault="00F01917" w:rsidP="00F01917">
            <w:pPr>
              <w:jc w:val="center"/>
              <w:rPr>
                <w:rFonts w:hint="eastAsia"/>
                <w:sz w:val="24"/>
                <w:szCs w:val="24"/>
              </w:rPr>
            </w:pPr>
            <w:r>
              <w:rPr>
                <w:rFonts w:hint="eastAsia"/>
                <w:sz w:val="24"/>
                <w:szCs w:val="24"/>
              </w:rPr>
              <w:t>其他固定组件</w:t>
            </w:r>
          </w:p>
        </w:tc>
        <w:tc>
          <w:tcPr>
            <w:tcW w:w="757" w:type="dxa"/>
            <w:vAlign w:val="center"/>
          </w:tcPr>
          <w:p w14:paraId="6EDEDB8D" w14:textId="77777777" w:rsidR="00F01917" w:rsidRDefault="00F01917" w:rsidP="00F01917">
            <w:pPr>
              <w:jc w:val="center"/>
              <w:rPr>
                <w:rFonts w:hint="eastAsia"/>
                <w:sz w:val="24"/>
                <w:szCs w:val="24"/>
              </w:rPr>
            </w:pPr>
            <w:r>
              <w:rPr>
                <w:rFonts w:hint="eastAsia"/>
                <w:sz w:val="24"/>
                <w:szCs w:val="24"/>
              </w:rPr>
              <w:t>150</w:t>
            </w:r>
          </w:p>
        </w:tc>
        <w:tc>
          <w:tcPr>
            <w:tcW w:w="715" w:type="dxa"/>
            <w:vAlign w:val="center"/>
          </w:tcPr>
          <w:p w14:paraId="76999E97" w14:textId="77777777" w:rsidR="00F01917" w:rsidRDefault="00F01917" w:rsidP="00F01917">
            <w:pPr>
              <w:jc w:val="center"/>
              <w:rPr>
                <w:rFonts w:hint="eastAsia"/>
                <w:sz w:val="24"/>
                <w:szCs w:val="24"/>
              </w:rPr>
            </w:pPr>
            <w:r>
              <w:rPr>
                <w:rFonts w:hint="eastAsia"/>
                <w:sz w:val="24"/>
                <w:szCs w:val="24"/>
              </w:rPr>
              <w:t>个</w:t>
            </w:r>
          </w:p>
        </w:tc>
        <w:tc>
          <w:tcPr>
            <w:tcW w:w="2575" w:type="dxa"/>
            <w:vAlign w:val="center"/>
          </w:tcPr>
          <w:p w14:paraId="7E65F61F" w14:textId="77777777" w:rsidR="00F01917" w:rsidRDefault="00F01917" w:rsidP="00F01917">
            <w:pPr>
              <w:jc w:val="center"/>
              <w:rPr>
                <w:rFonts w:hint="eastAsia"/>
                <w:sz w:val="24"/>
                <w:szCs w:val="24"/>
              </w:rPr>
            </w:pPr>
            <w:r>
              <w:rPr>
                <w:rFonts w:hint="eastAsia"/>
                <w:sz w:val="24"/>
                <w:szCs w:val="24"/>
              </w:rPr>
              <w:t>拨爪不锈钢单爪、高强螺栓</w:t>
            </w:r>
            <w:r>
              <w:rPr>
                <w:rFonts w:hint="eastAsia"/>
                <w:sz w:val="24"/>
                <w:szCs w:val="24"/>
              </w:rPr>
              <w:t>6mm*60mm</w:t>
            </w:r>
          </w:p>
        </w:tc>
        <w:tc>
          <w:tcPr>
            <w:tcW w:w="1833" w:type="dxa"/>
            <w:vAlign w:val="center"/>
          </w:tcPr>
          <w:p w14:paraId="6C975358" w14:textId="77777777" w:rsidR="00F01917" w:rsidRDefault="00F01917" w:rsidP="00F01917">
            <w:pPr>
              <w:jc w:val="center"/>
              <w:rPr>
                <w:rFonts w:hint="eastAsia"/>
                <w:sz w:val="24"/>
                <w:szCs w:val="24"/>
              </w:rPr>
            </w:pPr>
          </w:p>
        </w:tc>
        <w:tc>
          <w:tcPr>
            <w:tcW w:w="2107" w:type="dxa"/>
            <w:vAlign w:val="center"/>
          </w:tcPr>
          <w:p w14:paraId="72ED454F" w14:textId="35ADEE2F" w:rsidR="00F01917" w:rsidRDefault="00F01917" w:rsidP="00F01917">
            <w:pPr>
              <w:jc w:val="center"/>
              <w:rPr>
                <w:rFonts w:hint="eastAsia"/>
                <w:sz w:val="24"/>
                <w:szCs w:val="24"/>
              </w:rPr>
            </w:pPr>
          </w:p>
        </w:tc>
      </w:tr>
      <w:tr w:rsidR="00F01917" w14:paraId="27F16F83" w14:textId="77777777" w:rsidTr="00F01917">
        <w:trPr>
          <w:trHeight w:val="585"/>
        </w:trPr>
        <w:tc>
          <w:tcPr>
            <w:tcW w:w="8354" w:type="dxa"/>
            <w:gridSpan w:val="6"/>
            <w:vAlign w:val="center"/>
          </w:tcPr>
          <w:p w14:paraId="466B521B" w14:textId="0FB4F8E6" w:rsidR="00F01917" w:rsidRDefault="00F01917" w:rsidP="00F01917">
            <w:pPr>
              <w:jc w:val="center"/>
              <w:rPr>
                <w:rFonts w:hint="eastAsia"/>
                <w:sz w:val="24"/>
                <w:szCs w:val="24"/>
              </w:rPr>
            </w:pPr>
            <w:r>
              <w:rPr>
                <w:rFonts w:hint="eastAsia"/>
                <w:sz w:val="24"/>
                <w:szCs w:val="24"/>
              </w:rPr>
              <w:t>合计（元）</w:t>
            </w:r>
          </w:p>
        </w:tc>
        <w:tc>
          <w:tcPr>
            <w:tcW w:w="2107" w:type="dxa"/>
            <w:vAlign w:val="center"/>
          </w:tcPr>
          <w:p w14:paraId="1E39BC17" w14:textId="77777777" w:rsidR="00F01917" w:rsidRDefault="00F01917" w:rsidP="00F01917">
            <w:pPr>
              <w:jc w:val="center"/>
              <w:rPr>
                <w:rFonts w:hint="eastAsia"/>
                <w:sz w:val="24"/>
                <w:szCs w:val="24"/>
              </w:rPr>
            </w:pPr>
          </w:p>
        </w:tc>
      </w:tr>
    </w:tbl>
    <w:p w14:paraId="246FC6CA" w14:textId="5605FF0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6E23D2">
        <w:rPr>
          <w:rFonts w:asciiTheme="minorEastAsia" w:hAnsiTheme="minorEastAsia" w:hint="eastAsia"/>
          <w:szCs w:val="21"/>
        </w:rPr>
        <w:t>9</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B25FAB" w:rsidRDefault="00347B37" w:rsidP="00C85D73">
      <w:pPr>
        <w:widowControl/>
        <w:spacing w:line="360" w:lineRule="exact"/>
        <w:ind w:firstLineChars="200" w:firstLine="422"/>
        <w:jc w:val="left"/>
        <w:rPr>
          <w:rFonts w:asciiTheme="minorEastAsia" w:hAnsiTheme="minorEastAsia" w:hint="eastAsia"/>
          <w:b/>
          <w:bCs/>
          <w:szCs w:val="21"/>
        </w:rPr>
      </w:pPr>
      <w:r w:rsidRPr="00B25FAB">
        <w:rPr>
          <w:rFonts w:asciiTheme="minorEastAsia" w:hAnsiTheme="minorEastAsia" w:hint="eastAsia"/>
          <w:b/>
          <w:bCs/>
          <w:szCs w:val="21"/>
        </w:rPr>
        <w:t>③</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人于</w:t>
      </w:r>
      <w:r w:rsidR="0092204C" w:rsidRPr="00B25FAB">
        <w:rPr>
          <w:rFonts w:asciiTheme="minorEastAsia" w:hAnsiTheme="minorEastAsia" w:hint="eastAsia"/>
          <w:b/>
          <w:bCs/>
          <w:szCs w:val="21"/>
        </w:rPr>
        <w:t>响应</w:t>
      </w:r>
      <w:r w:rsidRPr="00B25FAB">
        <w:rPr>
          <w:rFonts w:asciiTheme="minorEastAsia" w:hAnsiTheme="minorEastAsia" w:hint="eastAsia"/>
          <w:b/>
          <w:bCs/>
          <w:szCs w:val="21"/>
        </w:rPr>
        <w:t>文件目录前添加评分项目页码索引（参考评</w:t>
      </w:r>
      <w:r w:rsidR="00A36EA9" w:rsidRPr="00B25FAB">
        <w:rPr>
          <w:rFonts w:asciiTheme="minorEastAsia" w:hAnsiTheme="minorEastAsia" w:hint="eastAsia"/>
          <w:b/>
          <w:bCs/>
          <w:szCs w:val="21"/>
        </w:rPr>
        <w:t>审</w:t>
      </w:r>
      <w:r w:rsidRPr="00B25FAB">
        <w:rPr>
          <w:rFonts w:asciiTheme="minorEastAsia" w:hAnsiTheme="minorEastAsia" w:hint="eastAsia"/>
          <w:b/>
          <w:bCs/>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BD3EE71" w:rsidR="00347B37" w:rsidRPr="00352473" w:rsidRDefault="00B25FAB"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5FE7">
      <w:pPr>
        <w:widowControl/>
        <w:spacing w:line="360" w:lineRule="exact"/>
        <w:ind w:firstLineChars="135" w:firstLine="283"/>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3A631B2F" w14:textId="77777777" w:rsidR="00B25FAB" w:rsidRDefault="00347B37" w:rsidP="00B25FAB">
      <w:pPr>
        <w:ind w:firstLineChars="200" w:firstLine="422"/>
        <w:rPr>
          <w:rFonts w:ascii="宋体" w:eastAsia="宋体" w:hAnsi="宋体" w:cs="Times New Roman" w:hint="eastAsia"/>
          <w:b/>
          <w:bCs/>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B25FAB" w:rsidRPr="00352473" w14:paraId="5098F419" w14:textId="77777777" w:rsidTr="00DB0873">
        <w:trPr>
          <w:jc w:val="center"/>
        </w:trPr>
        <w:tc>
          <w:tcPr>
            <w:tcW w:w="473" w:type="pct"/>
            <w:vAlign w:val="center"/>
          </w:tcPr>
          <w:p w14:paraId="0716ACA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0BEA163A"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637235"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38212B8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6B8EBBF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5DCD02B6"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1CEDEB31"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6E647FEE"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208CB218" w14:textId="77777777" w:rsidR="00B25FAB" w:rsidRPr="00352473" w:rsidRDefault="00B25FAB" w:rsidP="00DB0873">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得分</w:t>
            </w:r>
          </w:p>
        </w:tc>
      </w:tr>
      <w:tr w:rsidR="00B25FAB" w:rsidRPr="00352473" w14:paraId="1C80AECE" w14:textId="77777777" w:rsidTr="00DB0873">
        <w:trPr>
          <w:jc w:val="center"/>
        </w:trPr>
        <w:tc>
          <w:tcPr>
            <w:tcW w:w="473" w:type="pct"/>
            <w:vAlign w:val="center"/>
          </w:tcPr>
          <w:p w14:paraId="16D93176" w14:textId="77777777" w:rsidR="00B25FAB" w:rsidRPr="00766A74"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254B2F32"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505E54E6" w14:textId="77777777" w:rsidR="00B25FAB" w:rsidRPr="00352473" w:rsidRDefault="00B25FAB" w:rsidP="00DB0873">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满足采购文件需求的最低</w:t>
            </w:r>
            <w:r>
              <w:rPr>
                <w:rFonts w:asciiTheme="minorEastAsia" w:hAnsiTheme="minorEastAsia" w:hint="eastAsia"/>
                <w:szCs w:val="21"/>
              </w:rPr>
              <w:t>响应</w:t>
            </w:r>
            <w:r w:rsidRPr="00766A74">
              <w:rPr>
                <w:rFonts w:asciiTheme="minorEastAsia" w:hAnsiTheme="minorEastAsia" w:cs="微软雅黑" w:hint="eastAsia"/>
                <w:sz w:val="18"/>
                <w:szCs w:val="18"/>
              </w:rPr>
              <w:t>报价为评标基准价，其价格为满分。其他合格</w:t>
            </w:r>
            <w:r>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的价格分统一按照下列公式计算：报价得分＝（评标基准价/报价）×100%×</w:t>
            </w:r>
            <w:r>
              <w:rPr>
                <w:rFonts w:asciiTheme="minorEastAsia" w:hAnsiTheme="minorEastAsia" w:cs="微软雅黑" w:hint="eastAsia"/>
                <w:sz w:val="18"/>
                <w:szCs w:val="18"/>
              </w:rPr>
              <w:t>30</w:t>
            </w:r>
            <w:r w:rsidRPr="00766A74">
              <w:rPr>
                <w:rFonts w:asciiTheme="minorEastAsia" w:hAnsiTheme="minorEastAsia" w:cs="微软雅黑" w:hint="eastAsia"/>
                <w:sz w:val="18"/>
                <w:szCs w:val="18"/>
              </w:rPr>
              <w:t>。</w:t>
            </w:r>
          </w:p>
        </w:tc>
        <w:tc>
          <w:tcPr>
            <w:tcW w:w="679" w:type="pct"/>
            <w:vAlign w:val="center"/>
          </w:tcPr>
          <w:p w14:paraId="4DEBDD30" w14:textId="77777777" w:rsidR="00B25FAB" w:rsidRPr="00766A74"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30</w:t>
            </w:r>
          </w:p>
        </w:tc>
        <w:tc>
          <w:tcPr>
            <w:tcW w:w="572" w:type="pct"/>
          </w:tcPr>
          <w:p w14:paraId="6C9147E9"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1C2E6FCB" w14:textId="77777777" w:rsidTr="00DB0873">
        <w:trPr>
          <w:trHeight w:hRule="exact" w:val="1420"/>
          <w:jc w:val="center"/>
        </w:trPr>
        <w:tc>
          <w:tcPr>
            <w:tcW w:w="473" w:type="pct"/>
            <w:vMerge w:val="restart"/>
            <w:vAlign w:val="center"/>
          </w:tcPr>
          <w:p w14:paraId="4CD085D3" w14:textId="06B586CB" w:rsidR="00B25FAB" w:rsidRPr="00E61FB1" w:rsidRDefault="003063D2"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lastRenderedPageBreak/>
              <w:t>商务部分</w:t>
            </w:r>
          </w:p>
        </w:tc>
        <w:tc>
          <w:tcPr>
            <w:tcW w:w="654" w:type="pct"/>
            <w:vAlign w:val="center"/>
          </w:tcPr>
          <w:p w14:paraId="76AAC8BE" w14:textId="77777777" w:rsidR="00B25FAB" w:rsidRPr="00352473" w:rsidRDefault="00B25FAB" w:rsidP="00DB087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10E40535" w14:textId="6D70277B" w:rsidR="00B25FAB" w:rsidRPr="00524258" w:rsidRDefault="00B25FAB" w:rsidP="00DB0873">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有效的质量管理体系、环境管理体系、职业健康安全管理体系认证证书扫描件，每有一项得2分，最高6分。</w:t>
            </w:r>
          </w:p>
        </w:tc>
        <w:tc>
          <w:tcPr>
            <w:tcW w:w="679" w:type="pct"/>
            <w:vAlign w:val="center"/>
          </w:tcPr>
          <w:p w14:paraId="16A87030" w14:textId="77777777" w:rsidR="00B25FAB" w:rsidRPr="00352473" w:rsidRDefault="00B25FAB" w:rsidP="00DB0873">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56E4A22D"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597B29FD" w14:textId="77777777" w:rsidTr="00DB0873">
        <w:trPr>
          <w:trHeight w:val="487"/>
          <w:jc w:val="center"/>
        </w:trPr>
        <w:tc>
          <w:tcPr>
            <w:tcW w:w="473" w:type="pct"/>
            <w:vMerge/>
            <w:vAlign w:val="center"/>
          </w:tcPr>
          <w:p w14:paraId="3C837140" w14:textId="77777777" w:rsidR="00B25FAB" w:rsidRPr="00E61FB1"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199C6810"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w:t>
            </w: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2050F00D" w14:textId="7F255704" w:rsidR="00B25FAB" w:rsidRPr="00352473" w:rsidRDefault="00B25FAB" w:rsidP="00DB0873">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w:t>
            </w:r>
            <w:r w:rsidR="003063D2">
              <w:rPr>
                <w:rFonts w:asciiTheme="minorEastAsia" w:hAnsiTheme="minorEastAsia" w:cs="微软雅黑" w:hint="eastAsia"/>
                <w:sz w:val="18"/>
                <w:szCs w:val="18"/>
              </w:rPr>
              <w:t>22</w:t>
            </w:r>
            <w:r w:rsidRPr="00130FCA">
              <w:rPr>
                <w:rFonts w:asciiTheme="minorEastAsia" w:hAnsiTheme="minorEastAsia" w:cs="微软雅黑" w:hint="eastAsia"/>
                <w:sz w:val="18"/>
                <w:szCs w:val="18"/>
              </w:rPr>
              <w:t>年</w:t>
            </w:r>
            <w:r w:rsidR="005F45D8">
              <w:rPr>
                <w:rFonts w:asciiTheme="minorEastAsia" w:hAnsiTheme="minorEastAsia" w:cs="微软雅黑" w:hint="eastAsia"/>
                <w:sz w:val="18"/>
                <w:szCs w:val="18"/>
              </w:rPr>
              <w:t>5</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w:t>
            </w:r>
            <w:r w:rsidR="003063D2">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分，最多得1</w:t>
            </w:r>
            <w:r w:rsidR="003063D2">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分，没有不得分。</w:t>
            </w:r>
          </w:p>
        </w:tc>
        <w:tc>
          <w:tcPr>
            <w:tcW w:w="679" w:type="pct"/>
            <w:vAlign w:val="center"/>
          </w:tcPr>
          <w:p w14:paraId="5C15EC13" w14:textId="5114AFA3" w:rsidR="00B25FAB" w:rsidRPr="00352473" w:rsidRDefault="00B25FAB" w:rsidP="00DB0873">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w:t>
            </w:r>
            <w:r w:rsidR="003063D2">
              <w:rPr>
                <w:rFonts w:asciiTheme="minorEastAsia" w:hAnsiTheme="minorEastAsia" w:cs="微软雅黑" w:hint="eastAsia"/>
                <w:sz w:val="18"/>
                <w:szCs w:val="18"/>
              </w:rPr>
              <w:t>5</w:t>
            </w:r>
          </w:p>
        </w:tc>
        <w:tc>
          <w:tcPr>
            <w:tcW w:w="572" w:type="pct"/>
            <w:vAlign w:val="center"/>
          </w:tcPr>
          <w:p w14:paraId="500E8E6F"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5C4148C" w14:textId="77777777" w:rsidTr="00DB0873">
        <w:trPr>
          <w:trHeight w:val="1110"/>
          <w:jc w:val="center"/>
        </w:trPr>
        <w:tc>
          <w:tcPr>
            <w:tcW w:w="473" w:type="pct"/>
            <w:vMerge w:val="restart"/>
            <w:vAlign w:val="center"/>
          </w:tcPr>
          <w:p w14:paraId="6506BDCD" w14:textId="77777777" w:rsidR="00B25FAB" w:rsidRDefault="00B25FAB" w:rsidP="00DB0873">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4EAC5B15"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52F06E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w:t>
            </w:r>
            <w:r>
              <w:rPr>
                <w:rFonts w:asciiTheme="minorEastAsia" w:hAnsiTheme="minorEastAsia" w:cs="微软雅黑" w:hint="eastAsia"/>
                <w:sz w:val="18"/>
                <w:szCs w:val="18"/>
              </w:rPr>
              <w:t>工作</w:t>
            </w:r>
            <w:r w:rsidRPr="00352473">
              <w:rPr>
                <w:rFonts w:asciiTheme="minorEastAsia" w:hAnsiTheme="minorEastAsia" w:cs="微软雅黑" w:hint="eastAsia"/>
                <w:sz w:val="18"/>
                <w:szCs w:val="18"/>
              </w:rPr>
              <w:t>方案</w:t>
            </w:r>
          </w:p>
        </w:tc>
        <w:tc>
          <w:tcPr>
            <w:tcW w:w="2622" w:type="pct"/>
            <w:vAlign w:val="center"/>
          </w:tcPr>
          <w:p w14:paraId="38289054" w14:textId="77777777" w:rsidR="00B25FAB" w:rsidRPr="00E92C6E"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针对本项目的重点工作方案（包括但不限于</w:t>
            </w:r>
            <w:r w:rsidRPr="005D2524">
              <w:rPr>
                <w:rFonts w:asciiTheme="minorEastAsia" w:hAnsiTheme="minorEastAsia" w:cs="微软雅黑" w:hint="eastAsia"/>
                <w:sz w:val="18"/>
                <w:szCs w:val="18"/>
              </w:rPr>
              <w:t>①质量保证措施②项目进度控制措施及供货方案③产品验收方案④</w:t>
            </w:r>
            <w:r>
              <w:rPr>
                <w:rFonts w:asciiTheme="minorEastAsia" w:hAnsiTheme="minorEastAsia" w:cs="微软雅黑" w:hint="eastAsia"/>
                <w:sz w:val="18"/>
                <w:szCs w:val="18"/>
              </w:rPr>
              <w:t xml:space="preserve">应急预案 </w:t>
            </w:r>
            <w:r w:rsidRPr="00E92C6E">
              <w:rPr>
                <w:rFonts w:asciiTheme="minorEastAsia" w:hAnsiTheme="minorEastAsia" w:cs="微软雅黑" w:hint="eastAsia"/>
                <w:sz w:val="18"/>
                <w:szCs w:val="18"/>
              </w:rPr>
              <w:t>等）：</w:t>
            </w:r>
          </w:p>
          <w:p w14:paraId="0735BA24" w14:textId="77777777" w:rsidR="00B25FAB" w:rsidRPr="00352473"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33329F77" w14:textId="77777777" w:rsidR="00B25FAB" w:rsidRPr="00352473"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381C6E6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787120EA" w14:textId="77777777" w:rsidTr="00DB0873">
        <w:trPr>
          <w:trHeight w:val="1050"/>
          <w:jc w:val="center"/>
        </w:trPr>
        <w:tc>
          <w:tcPr>
            <w:tcW w:w="473" w:type="pct"/>
            <w:vMerge/>
            <w:vAlign w:val="center"/>
          </w:tcPr>
          <w:p w14:paraId="3E55225D"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63142C04" w14:textId="77777777"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、工期</w:t>
            </w:r>
            <w:r>
              <w:rPr>
                <w:rFonts w:asciiTheme="minorEastAsia" w:hAnsiTheme="minorEastAsia" w:cs="微软雅黑" w:hint="eastAsia"/>
                <w:sz w:val="18"/>
                <w:szCs w:val="18"/>
              </w:rPr>
              <w:t>进度安排</w:t>
            </w:r>
          </w:p>
        </w:tc>
        <w:tc>
          <w:tcPr>
            <w:tcW w:w="2622" w:type="pct"/>
            <w:vAlign w:val="center"/>
          </w:tcPr>
          <w:p w14:paraId="17E97451"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进度管理措施科学、积极、合理、有效，得</w:t>
            </w:r>
            <w:r>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721FF940" w14:textId="77777777" w:rsidR="00B25FAB" w:rsidRPr="007E0C20" w:rsidRDefault="00B25FAB" w:rsidP="00DB087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进度管理措施较合理、较有效，得</w:t>
            </w:r>
            <w:r>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4FAA046F" w14:textId="77777777" w:rsidR="00B25FAB" w:rsidRDefault="00B25FAB" w:rsidP="00DB0873">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Pr>
                <w:rFonts w:asciiTheme="minorEastAsia" w:hAnsiTheme="minorEastAsia" w:cs="微软雅黑" w:hint="eastAsia"/>
                <w:sz w:val="18"/>
                <w:szCs w:val="18"/>
              </w:rPr>
              <w:t>4分；</w:t>
            </w:r>
          </w:p>
          <w:p w14:paraId="4878FDA6" w14:textId="77777777" w:rsidR="00B25FAB" w:rsidRPr="00352473"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未提供措施方案0分。</w:t>
            </w:r>
          </w:p>
        </w:tc>
        <w:tc>
          <w:tcPr>
            <w:tcW w:w="679" w:type="pct"/>
            <w:vAlign w:val="center"/>
          </w:tcPr>
          <w:p w14:paraId="64A7B5A6" w14:textId="77777777" w:rsidR="00B25FAB" w:rsidRDefault="00B25FAB"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10F0942C"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683F2620" w14:textId="77777777" w:rsidTr="00DB0873">
        <w:trPr>
          <w:trHeight w:val="1080"/>
          <w:jc w:val="center"/>
        </w:trPr>
        <w:tc>
          <w:tcPr>
            <w:tcW w:w="473" w:type="pct"/>
            <w:vMerge/>
            <w:vAlign w:val="center"/>
          </w:tcPr>
          <w:p w14:paraId="2708B568" w14:textId="77777777" w:rsidR="00B25FAB" w:rsidRPr="00352473" w:rsidRDefault="00B25FAB" w:rsidP="00DB0873">
            <w:pPr>
              <w:spacing w:line="360" w:lineRule="exact"/>
              <w:jc w:val="center"/>
              <w:rPr>
                <w:rFonts w:asciiTheme="minorEastAsia" w:hAnsiTheme="minorEastAsia" w:cs="Times New Roman" w:hint="eastAsia"/>
                <w:sz w:val="18"/>
                <w:szCs w:val="18"/>
              </w:rPr>
            </w:pPr>
          </w:p>
        </w:tc>
        <w:tc>
          <w:tcPr>
            <w:tcW w:w="654" w:type="pct"/>
            <w:vAlign w:val="center"/>
          </w:tcPr>
          <w:p w14:paraId="14242F20" w14:textId="15CBE1D2" w:rsidR="00B25FA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5A4F33">
              <w:rPr>
                <w:rFonts w:asciiTheme="minorEastAsia" w:hAnsiTheme="minorEastAsia" w:cs="微软雅黑" w:hint="eastAsia"/>
                <w:sz w:val="18"/>
                <w:szCs w:val="18"/>
              </w:rPr>
              <w:t>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文件的技术需求响应情况</w:t>
            </w:r>
          </w:p>
        </w:tc>
        <w:tc>
          <w:tcPr>
            <w:tcW w:w="2622" w:type="pct"/>
            <w:vAlign w:val="center"/>
          </w:tcPr>
          <w:p w14:paraId="4B309805" w14:textId="1DB2C357" w:rsidR="00B25FAB" w:rsidRPr="00352473" w:rsidRDefault="00B25FAB" w:rsidP="00DB087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根据</w:t>
            </w:r>
            <w:r w:rsidR="00716F3D">
              <w:rPr>
                <w:rFonts w:asciiTheme="minorEastAsia" w:hAnsiTheme="minorEastAsia" w:cs="微软雅黑" w:hint="eastAsia"/>
                <w:sz w:val="18"/>
                <w:szCs w:val="18"/>
              </w:rPr>
              <w:t>响应</w:t>
            </w:r>
            <w:r w:rsidRPr="005A4F33">
              <w:rPr>
                <w:rFonts w:asciiTheme="minorEastAsia" w:hAnsiTheme="minorEastAsia" w:cs="微软雅黑" w:hint="eastAsia"/>
                <w:sz w:val="18"/>
                <w:szCs w:val="18"/>
              </w:rPr>
              <w:t>人对</w:t>
            </w:r>
            <w:r w:rsidR="00716F3D">
              <w:rPr>
                <w:rFonts w:asciiTheme="minorEastAsia" w:hAnsiTheme="minorEastAsia" w:cs="微软雅黑" w:hint="eastAsia"/>
                <w:sz w:val="18"/>
                <w:szCs w:val="18"/>
              </w:rPr>
              <w:t>采购</w:t>
            </w:r>
            <w:r w:rsidRPr="005A4F33">
              <w:rPr>
                <w:rFonts w:asciiTheme="minorEastAsia" w:hAnsiTheme="minorEastAsia" w:cs="微软雅黑" w:hint="eastAsia"/>
                <w:sz w:val="18"/>
                <w:szCs w:val="18"/>
              </w:rPr>
              <w:t>文件技术</w:t>
            </w:r>
            <w:r>
              <w:rPr>
                <w:rFonts w:asciiTheme="minorEastAsia" w:hAnsiTheme="minorEastAsia" w:cs="微软雅黑" w:hint="eastAsia"/>
                <w:sz w:val="18"/>
                <w:szCs w:val="18"/>
              </w:rPr>
              <w:t>需求</w:t>
            </w:r>
            <w:r w:rsidRPr="005A4F33">
              <w:rPr>
                <w:rFonts w:asciiTheme="minorEastAsia" w:hAnsiTheme="minorEastAsia" w:cs="微软雅黑" w:hint="eastAsia"/>
                <w:sz w:val="18"/>
                <w:szCs w:val="18"/>
              </w:rPr>
              <w:t>的响应情况进行综合评审，最高得</w:t>
            </w:r>
            <w:r w:rsidR="00D7174A">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Pr>
                <w:rFonts w:asciiTheme="minorEastAsia" w:hAnsiTheme="minorEastAsia" w:cs="微软雅黑" w:hint="eastAsia"/>
                <w:sz w:val="18"/>
                <w:szCs w:val="18"/>
              </w:rPr>
              <w:t>。</w:t>
            </w:r>
            <w:r w:rsidRPr="009C294C">
              <w:rPr>
                <w:rFonts w:asciiTheme="minorEastAsia" w:hAnsiTheme="minorEastAsia" w:cs="微软雅黑" w:hint="eastAsia"/>
                <w:b/>
                <w:sz w:val="18"/>
                <w:szCs w:val="18"/>
              </w:rPr>
              <w:t>(提供技术偏离表)</w:t>
            </w:r>
          </w:p>
        </w:tc>
        <w:tc>
          <w:tcPr>
            <w:tcW w:w="679" w:type="pct"/>
            <w:vAlign w:val="center"/>
          </w:tcPr>
          <w:p w14:paraId="2244D6E7" w14:textId="1122B0EC"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vAlign w:val="center"/>
          </w:tcPr>
          <w:p w14:paraId="45F522A6" w14:textId="77777777" w:rsidR="00B25FAB" w:rsidRPr="00352473" w:rsidRDefault="00B25FAB" w:rsidP="00DB0873">
            <w:pPr>
              <w:spacing w:line="360" w:lineRule="exact"/>
              <w:jc w:val="center"/>
              <w:rPr>
                <w:rFonts w:asciiTheme="minorEastAsia" w:hAnsiTheme="minorEastAsia" w:cs="微软雅黑" w:hint="eastAsia"/>
                <w:sz w:val="18"/>
                <w:szCs w:val="18"/>
              </w:rPr>
            </w:pPr>
          </w:p>
        </w:tc>
      </w:tr>
      <w:tr w:rsidR="00B25FAB" w:rsidRPr="00352473" w14:paraId="3C865CFC" w14:textId="77777777" w:rsidTr="00B25FAB">
        <w:trPr>
          <w:trHeight w:val="1125"/>
          <w:jc w:val="center"/>
        </w:trPr>
        <w:tc>
          <w:tcPr>
            <w:tcW w:w="473" w:type="pct"/>
            <w:vMerge/>
            <w:vAlign w:val="center"/>
          </w:tcPr>
          <w:p w14:paraId="59A68213" w14:textId="77777777" w:rsidR="00B25FAB" w:rsidRPr="00352473" w:rsidRDefault="00B25FAB" w:rsidP="00DB0873">
            <w:pPr>
              <w:spacing w:line="360" w:lineRule="exact"/>
              <w:jc w:val="center"/>
              <w:rPr>
                <w:rFonts w:asciiTheme="minorEastAsia" w:hAnsiTheme="minorEastAsia" w:cs="微软雅黑" w:hint="eastAsia"/>
                <w:sz w:val="18"/>
                <w:szCs w:val="18"/>
              </w:rPr>
            </w:pPr>
          </w:p>
        </w:tc>
        <w:tc>
          <w:tcPr>
            <w:tcW w:w="654" w:type="pct"/>
            <w:vAlign w:val="center"/>
          </w:tcPr>
          <w:p w14:paraId="63D8F4AF" w14:textId="77777777" w:rsidR="00B25FAB" w:rsidRPr="000E432B" w:rsidRDefault="00B25FAB" w:rsidP="00DB087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Pr="000E432B">
              <w:rPr>
                <w:rFonts w:asciiTheme="minorEastAsia" w:hAnsiTheme="minorEastAsia" w:cs="微软雅黑" w:hint="eastAsia"/>
                <w:sz w:val="18"/>
                <w:szCs w:val="18"/>
              </w:rPr>
              <w:t>、</w:t>
            </w:r>
            <w:r w:rsidRPr="00501312">
              <w:rPr>
                <w:rFonts w:asciiTheme="minorEastAsia" w:hAnsiTheme="minorEastAsia" w:cs="微软雅黑" w:hint="eastAsia"/>
                <w:sz w:val="18"/>
                <w:szCs w:val="18"/>
              </w:rPr>
              <w:t>售后服务方案</w:t>
            </w:r>
          </w:p>
        </w:tc>
        <w:tc>
          <w:tcPr>
            <w:tcW w:w="2622" w:type="pct"/>
            <w:vAlign w:val="center"/>
          </w:tcPr>
          <w:p w14:paraId="152FB8FD" w14:textId="77777777" w:rsidR="00B25FAB" w:rsidRPr="005D2524" w:rsidRDefault="00B25FAB" w:rsidP="00DB0873">
            <w:pPr>
              <w:spacing w:line="360" w:lineRule="exact"/>
              <w:rPr>
                <w:rFonts w:asciiTheme="minorEastAsia" w:hAnsiTheme="minorEastAsia" w:cs="微软雅黑" w:hint="eastAsia"/>
                <w:sz w:val="18"/>
                <w:szCs w:val="18"/>
              </w:rPr>
            </w:pPr>
            <w:r w:rsidRPr="005D2524">
              <w:rPr>
                <w:rFonts w:asciiTheme="minorEastAsia" w:hAnsiTheme="minorEastAsia" w:cs="微软雅黑" w:hint="eastAsia"/>
                <w:sz w:val="18"/>
                <w:szCs w:val="18"/>
              </w:rPr>
              <w:t>根据供应商提供的售后服务方案进行评审，内容包括：①售后服务保障及技术支持方案②备品备件配备方案</w:t>
            </w:r>
            <w:r>
              <w:rPr>
                <w:rFonts w:asciiTheme="minorEastAsia" w:hAnsiTheme="minorEastAsia" w:cs="微软雅黑" w:hint="eastAsia"/>
                <w:sz w:val="18"/>
                <w:szCs w:val="18"/>
              </w:rPr>
              <w:t>等</w:t>
            </w:r>
            <w:r w:rsidRPr="005D2524">
              <w:rPr>
                <w:rFonts w:asciiTheme="minorEastAsia" w:hAnsiTheme="minorEastAsia" w:cs="微软雅黑" w:hint="eastAsia"/>
                <w:sz w:val="18"/>
                <w:szCs w:val="18"/>
              </w:rPr>
              <w:t>。</w:t>
            </w:r>
          </w:p>
          <w:p w14:paraId="62D88C76" w14:textId="69102627" w:rsidR="00B25FAB" w:rsidRPr="000E432B" w:rsidRDefault="00B25FAB" w:rsidP="00DB0873">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sidR="00D7174A">
              <w:rPr>
                <w:rFonts w:asciiTheme="minorEastAsia" w:hAnsiTheme="minorEastAsia" w:cs="微软雅黑" w:hint="eastAsia"/>
                <w:sz w:val="18"/>
                <w:szCs w:val="18"/>
              </w:rPr>
              <w:t>12</w:t>
            </w:r>
            <w:r w:rsidRPr="00E92C6E">
              <w:rPr>
                <w:rFonts w:asciiTheme="minorEastAsia" w:hAnsiTheme="minorEastAsia" w:cs="微软雅黑" w:hint="eastAsia"/>
                <w:sz w:val="18"/>
                <w:szCs w:val="18"/>
              </w:rPr>
              <w:t>分，方案较为合理得</w:t>
            </w:r>
            <w:r w:rsidR="00D7174A">
              <w:rPr>
                <w:rFonts w:asciiTheme="minorEastAsia" w:hAnsiTheme="minorEastAsia" w:cs="微软雅黑" w:hint="eastAsia"/>
                <w:sz w:val="18"/>
                <w:szCs w:val="18"/>
              </w:rPr>
              <w:t>8</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E92C6E">
              <w:rPr>
                <w:rFonts w:asciiTheme="minorEastAsia" w:hAnsiTheme="minorEastAsia" w:cs="微软雅黑" w:hint="eastAsia"/>
                <w:sz w:val="18"/>
                <w:szCs w:val="18"/>
              </w:rPr>
              <w:t>分，不合理</w:t>
            </w:r>
            <w:r w:rsidRPr="00352473">
              <w:rPr>
                <w:rFonts w:asciiTheme="minorEastAsia" w:hAnsiTheme="minorEastAsia" w:cs="微软雅黑" w:hint="eastAsia"/>
                <w:sz w:val="18"/>
                <w:szCs w:val="18"/>
              </w:rPr>
              <w:t>或无方案</w:t>
            </w:r>
            <w:r>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r w:rsidRPr="00E92C6E">
              <w:rPr>
                <w:rFonts w:asciiTheme="minorEastAsia" w:hAnsiTheme="minorEastAsia" w:cs="微软雅黑" w:hint="eastAsia"/>
                <w:sz w:val="18"/>
                <w:szCs w:val="18"/>
              </w:rPr>
              <w:t>。</w:t>
            </w:r>
          </w:p>
        </w:tc>
        <w:tc>
          <w:tcPr>
            <w:tcW w:w="679" w:type="pct"/>
            <w:vAlign w:val="center"/>
          </w:tcPr>
          <w:p w14:paraId="289180CE" w14:textId="5EABD959" w:rsidR="00B25FAB" w:rsidRDefault="00D7174A" w:rsidP="00DB087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710734ED" w14:textId="77777777" w:rsidR="00B25FAB" w:rsidRPr="00352473" w:rsidRDefault="00B25FAB" w:rsidP="00B25FAB">
            <w:pPr>
              <w:spacing w:line="360" w:lineRule="exact"/>
              <w:jc w:val="center"/>
              <w:rPr>
                <w:rFonts w:asciiTheme="minorEastAsia" w:hAnsiTheme="minorEastAsia" w:cs="微软雅黑" w:hint="eastAsia"/>
                <w:sz w:val="18"/>
                <w:szCs w:val="18"/>
              </w:rPr>
            </w:pPr>
          </w:p>
        </w:tc>
      </w:tr>
    </w:tbl>
    <w:p w14:paraId="64A7B48E" w14:textId="77777777" w:rsidR="00B25FAB" w:rsidRDefault="00B25FAB" w:rsidP="00B25FAB">
      <w:pPr>
        <w:rPr>
          <w:rFonts w:ascii="宋体" w:eastAsia="宋体" w:hAnsi="宋体" w:cs="Times New Roman" w:hint="eastAsia"/>
          <w:b/>
          <w:bCs/>
          <w:szCs w:val="21"/>
        </w:rPr>
      </w:pPr>
    </w:p>
    <w:p w14:paraId="5C655EC4" w14:textId="51C9CE23" w:rsidR="00ED2B75" w:rsidRPr="00ED718B" w:rsidRDefault="00B25FAB" w:rsidP="00B25FAB">
      <w:pPr>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6FF432BB"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5F45D8">
        <w:rPr>
          <w:rFonts w:ascii="宋体" w:eastAsia="宋体" w:hAnsi="宋体" w:cs="Times New Roman" w:hint="eastAsia"/>
          <w:bCs/>
          <w:szCs w:val="21"/>
        </w:rPr>
        <w:t>6</w:t>
      </w:r>
      <w:r w:rsidR="00AC4E06" w:rsidRPr="003B219A">
        <w:rPr>
          <w:rFonts w:ascii="宋体" w:eastAsia="宋体" w:hAnsi="宋体" w:cs="Times New Roman" w:hint="eastAsia"/>
          <w:bCs/>
          <w:szCs w:val="21"/>
        </w:rPr>
        <w:t>月</w:t>
      </w:r>
      <w:r w:rsidR="00F01917">
        <w:rPr>
          <w:rFonts w:ascii="宋体" w:eastAsia="宋体" w:hAnsi="宋体" w:cs="Times New Roman" w:hint="eastAsia"/>
          <w:bCs/>
          <w:szCs w:val="21"/>
        </w:rPr>
        <w:t>26</w:t>
      </w:r>
      <w:r w:rsidR="001C5047" w:rsidRPr="003B219A">
        <w:rPr>
          <w:rFonts w:ascii="宋体" w:eastAsia="宋体" w:hAnsi="宋体" w:cs="Times New Roman" w:hint="eastAsia"/>
          <w:bCs/>
          <w:szCs w:val="21"/>
        </w:rPr>
        <w:t xml:space="preserve">日 </w:t>
      </w:r>
      <w:r w:rsidR="003063D2">
        <w:rPr>
          <w:rFonts w:ascii="宋体" w:eastAsia="宋体" w:hAnsi="宋体" w:cs="Times New Roman" w:hint="eastAsia"/>
          <w:bCs/>
          <w:szCs w:val="21"/>
        </w:rPr>
        <w:t>下</w:t>
      </w:r>
      <w:r w:rsidR="001C5047" w:rsidRPr="003B219A">
        <w:rPr>
          <w:rFonts w:ascii="宋体" w:eastAsia="宋体" w:hAnsi="宋体" w:cs="Times New Roman" w:hint="eastAsia"/>
          <w:bCs/>
          <w:szCs w:val="21"/>
        </w:rPr>
        <w:t>午</w:t>
      </w:r>
      <w:r w:rsidR="00F01917">
        <w:rPr>
          <w:rFonts w:ascii="宋体" w:eastAsia="宋体" w:hAnsi="宋体" w:cs="Times New Roman" w:hint="eastAsia"/>
          <w:bCs/>
          <w:szCs w:val="21"/>
        </w:rPr>
        <w:t>13</w:t>
      </w:r>
      <w:r w:rsidR="001C5047" w:rsidRPr="003B219A">
        <w:rPr>
          <w:rFonts w:ascii="宋体" w:eastAsia="宋体" w:hAnsi="宋体" w:cs="Times New Roman" w:hint="eastAsia"/>
          <w:bCs/>
          <w:szCs w:val="21"/>
        </w:rPr>
        <w:t>:</w:t>
      </w:r>
      <w:r w:rsidR="003063D2">
        <w:rPr>
          <w:rFonts w:ascii="宋体" w:eastAsia="宋体" w:hAnsi="宋体" w:cs="Times New Roman" w:hint="eastAsia"/>
          <w:bCs/>
          <w:szCs w:val="21"/>
        </w:rPr>
        <w:t>0</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D7174A">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5F45D8">
        <w:rPr>
          <w:rFonts w:ascii="宋体" w:eastAsia="宋体" w:hAnsi="宋体" w:cs="Times New Roman" w:hint="eastAsia"/>
          <w:bCs/>
          <w:szCs w:val="21"/>
        </w:rPr>
        <w:t>6</w:t>
      </w:r>
      <w:r w:rsidR="003B219A" w:rsidRPr="003B219A">
        <w:rPr>
          <w:rFonts w:ascii="宋体" w:eastAsia="宋体" w:hAnsi="宋体" w:cs="Times New Roman" w:hint="eastAsia"/>
          <w:bCs/>
          <w:szCs w:val="21"/>
        </w:rPr>
        <w:t>月</w:t>
      </w:r>
      <w:r w:rsidR="00F01917">
        <w:rPr>
          <w:rFonts w:ascii="宋体" w:eastAsia="宋体" w:hAnsi="宋体" w:cs="Times New Roman" w:hint="eastAsia"/>
          <w:bCs/>
          <w:szCs w:val="21"/>
        </w:rPr>
        <w:t>26</w:t>
      </w:r>
      <w:r w:rsidR="00DC0587" w:rsidRPr="003B219A">
        <w:rPr>
          <w:rFonts w:ascii="宋体" w:eastAsia="宋体" w:hAnsi="宋体" w:cs="Times New Roman" w:hint="eastAsia"/>
          <w:bCs/>
          <w:szCs w:val="21"/>
        </w:rPr>
        <w:t xml:space="preserve">日 </w:t>
      </w:r>
      <w:r w:rsidR="00F01917">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F01917">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3063D2">
        <w:rPr>
          <w:rFonts w:ascii="宋体" w:eastAsia="宋体" w:hAnsi="宋体" w:cs="Times New Roman" w:hint="eastAsia"/>
          <w:bCs/>
          <w:szCs w:val="21"/>
        </w:rPr>
        <w:t>3</w:t>
      </w:r>
      <w:r w:rsidR="009C281D" w:rsidRPr="003B219A">
        <w:rPr>
          <w:rFonts w:ascii="宋体" w:eastAsia="宋体" w:hAnsi="宋体" w:cs="Times New Roman" w:hint="eastAsia"/>
          <w:bCs/>
          <w:szCs w:val="21"/>
        </w:rPr>
        <w:t>0</w:t>
      </w:r>
    </w:p>
    <w:p w14:paraId="30195115" w14:textId="24742C6B"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F45D8">
        <w:rPr>
          <w:rFonts w:ascii="宋体" w:hAnsi="宋体" w:hint="eastAsia"/>
          <w:bCs/>
          <w:szCs w:val="21"/>
        </w:rPr>
        <w:t>02</w:t>
      </w:r>
      <w:r w:rsidR="00341361" w:rsidRPr="003B219A">
        <w:rPr>
          <w:rFonts w:ascii="宋体" w:hAnsi="宋体" w:hint="eastAsia"/>
          <w:bCs/>
          <w:szCs w:val="21"/>
        </w:rPr>
        <w:t>会议室</w:t>
      </w:r>
    </w:p>
    <w:p w14:paraId="4F9BF8CA" w14:textId="0C0553C8"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5F45D8">
        <w:rPr>
          <w:rFonts w:ascii="宋体" w:eastAsia="宋体" w:hAnsi="宋体" w:cs="Times New Roman" w:hint="eastAsia"/>
          <w:bCs/>
          <w:szCs w:val="21"/>
        </w:rPr>
        <w:t>6</w:t>
      </w:r>
      <w:r w:rsidR="003F326D" w:rsidRPr="003B219A">
        <w:rPr>
          <w:rFonts w:ascii="宋体" w:eastAsia="宋体" w:hAnsi="宋体" w:cs="Times New Roman" w:hint="eastAsia"/>
          <w:bCs/>
          <w:szCs w:val="21"/>
        </w:rPr>
        <w:t>月</w:t>
      </w:r>
      <w:r w:rsidR="00F01917">
        <w:rPr>
          <w:rFonts w:ascii="宋体" w:eastAsia="宋体" w:hAnsi="宋体" w:cs="Times New Roman" w:hint="eastAsia"/>
          <w:bCs/>
          <w:szCs w:val="21"/>
        </w:rPr>
        <w:t>26</w:t>
      </w:r>
      <w:r w:rsidRPr="003B219A">
        <w:rPr>
          <w:rFonts w:ascii="宋体" w:eastAsia="宋体" w:hAnsi="宋体" w:cs="Times New Roman" w:hint="eastAsia"/>
          <w:bCs/>
          <w:szCs w:val="21"/>
        </w:rPr>
        <w:t xml:space="preserve">日 </w:t>
      </w:r>
      <w:r w:rsidR="00F01917">
        <w:rPr>
          <w:rFonts w:ascii="宋体" w:eastAsia="宋体" w:hAnsi="宋体" w:cs="Times New Roman" w:hint="eastAsia"/>
          <w:bCs/>
          <w:szCs w:val="21"/>
        </w:rPr>
        <w:t>下</w:t>
      </w:r>
      <w:r w:rsidRPr="003B219A">
        <w:rPr>
          <w:rFonts w:ascii="宋体" w:eastAsia="宋体" w:hAnsi="宋体" w:cs="Times New Roman" w:hint="eastAsia"/>
          <w:bCs/>
          <w:szCs w:val="21"/>
        </w:rPr>
        <w:t>午</w:t>
      </w:r>
      <w:r w:rsidR="00F01917">
        <w:rPr>
          <w:rFonts w:ascii="宋体" w:eastAsia="宋体" w:hAnsi="宋体" w:cs="Times New Roman" w:hint="eastAsia"/>
          <w:bCs/>
          <w:szCs w:val="21"/>
        </w:rPr>
        <w:t>14</w:t>
      </w:r>
      <w:r w:rsidRPr="003B219A">
        <w:rPr>
          <w:rFonts w:ascii="宋体" w:eastAsia="宋体" w:hAnsi="宋体" w:cs="Times New Roman" w:hint="eastAsia"/>
          <w:bCs/>
          <w:szCs w:val="21"/>
        </w:rPr>
        <w:t>:</w:t>
      </w:r>
      <w:r w:rsidR="003063D2">
        <w:rPr>
          <w:rFonts w:ascii="宋体" w:eastAsia="宋体" w:hAnsi="宋体" w:cs="Times New Roman" w:hint="eastAsia"/>
          <w:bCs/>
          <w:szCs w:val="21"/>
        </w:rPr>
        <w:t>00</w:t>
      </w:r>
    </w:p>
    <w:p w14:paraId="458F6FDC" w14:textId="30C69827"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北京市西城区西直门外大街6号中仪大厦</w:t>
      </w:r>
      <w:r w:rsidR="00951E05">
        <w:rPr>
          <w:rFonts w:ascii="宋体" w:hAnsi="宋体" w:hint="eastAsia"/>
          <w:bCs/>
          <w:szCs w:val="21"/>
        </w:rPr>
        <w:t>10</w:t>
      </w:r>
      <w:r w:rsidR="00341361" w:rsidRPr="003B219A">
        <w:rPr>
          <w:rFonts w:ascii="宋体" w:hAnsi="宋体" w:hint="eastAsia"/>
          <w:bCs/>
          <w:szCs w:val="21"/>
        </w:rPr>
        <w:t>层</w:t>
      </w:r>
      <w:r w:rsidR="00951E05">
        <w:rPr>
          <w:rFonts w:ascii="宋体" w:hAnsi="宋体" w:hint="eastAsia"/>
          <w:bCs/>
          <w:szCs w:val="21"/>
        </w:rPr>
        <w:t>10</w:t>
      </w:r>
      <w:r w:rsidR="005F45D8">
        <w:rPr>
          <w:rFonts w:ascii="宋体" w:hAnsi="宋体" w:hint="eastAsia"/>
          <w:bCs/>
          <w:szCs w:val="21"/>
        </w:rPr>
        <w:t>02</w:t>
      </w:r>
      <w:r w:rsidR="00341361" w:rsidRPr="003B219A">
        <w:rPr>
          <w:rFonts w:ascii="宋体" w:hAnsi="宋体" w:hint="eastAsia"/>
          <w:bCs/>
          <w:szCs w:val="21"/>
        </w:rPr>
        <w:t>会议室</w:t>
      </w:r>
    </w:p>
    <w:p w14:paraId="37EEEB43" w14:textId="77777777" w:rsidR="006E23D2" w:rsidRDefault="007A5325" w:rsidP="00B25FAB">
      <w:pPr>
        <w:spacing w:line="360" w:lineRule="auto"/>
        <w:jc w:val="left"/>
        <w:rPr>
          <w:rFonts w:ascii="宋体" w:eastAsia="宋体" w:hAnsi="宋体" w:cs="Times New Roman" w:hint="eastAsia"/>
          <w:bCs/>
          <w:szCs w:val="21"/>
        </w:rPr>
        <w:sectPr w:rsidR="006E23D2"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725007D5" w14:textId="1B2B4CAF" w:rsidR="000D6A11" w:rsidRPr="00F01917" w:rsidRDefault="000D6A11" w:rsidP="00F01917">
      <w:pPr>
        <w:widowControl/>
        <w:jc w:val="left"/>
        <w:rPr>
          <w:rFonts w:ascii="宋体" w:eastAsia="宋体" w:hAnsi="宋体" w:cs="Times New Roman" w:hint="eastAsia"/>
          <w:bCs/>
          <w:szCs w:val="21"/>
        </w:rPr>
      </w:pPr>
    </w:p>
    <w:sectPr w:rsidR="000D6A11" w:rsidRPr="00F01917" w:rsidSect="006E23D2">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2F61F" w14:textId="77777777" w:rsidR="0031443E" w:rsidRDefault="0031443E" w:rsidP="002520F7">
      <w:r>
        <w:separator/>
      </w:r>
    </w:p>
  </w:endnote>
  <w:endnote w:type="continuationSeparator" w:id="0">
    <w:p w14:paraId="3DB948A7" w14:textId="77777777" w:rsidR="0031443E" w:rsidRDefault="0031443E"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End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7D0B" w14:textId="77777777" w:rsidR="0031443E" w:rsidRDefault="0031443E" w:rsidP="002520F7">
      <w:r>
        <w:separator/>
      </w:r>
    </w:p>
  </w:footnote>
  <w:footnote w:type="continuationSeparator" w:id="0">
    <w:p w14:paraId="523800E2" w14:textId="77777777" w:rsidR="0031443E" w:rsidRDefault="0031443E"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3BB"/>
    <w:multiLevelType w:val="hybridMultilevel"/>
    <w:tmpl w:val="111E11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0B80CA3"/>
    <w:multiLevelType w:val="hybridMultilevel"/>
    <w:tmpl w:val="F626D064"/>
    <w:lvl w:ilvl="0" w:tplc="04090019">
      <w:start w:val="1"/>
      <w:numFmt w:val="lowerLetter"/>
      <w:lvlText w:val="%1)"/>
      <w:lvlJc w:val="left"/>
      <w:pPr>
        <w:ind w:left="1320" w:hanging="440"/>
      </w:pPr>
    </w:lvl>
    <w:lvl w:ilvl="1" w:tplc="04090019" w:tentative="1">
      <w:start w:val="1"/>
      <w:numFmt w:val="lowerLetter"/>
      <w:lvlText w:val="%2)"/>
      <w:lvlJc w:val="left"/>
      <w:pPr>
        <w:ind w:left="1760" w:hanging="440"/>
      </w:pPr>
    </w:lvl>
    <w:lvl w:ilvl="2" w:tplc="0409001B" w:tentative="1">
      <w:start w:val="1"/>
      <w:numFmt w:val="lowerRoman"/>
      <w:lvlText w:val="%3."/>
      <w:lvlJc w:val="right"/>
      <w:pPr>
        <w:ind w:left="2200" w:hanging="440"/>
      </w:pPr>
    </w:lvl>
    <w:lvl w:ilvl="3" w:tplc="0409000F" w:tentative="1">
      <w:start w:val="1"/>
      <w:numFmt w:val="decimal"/>
      <w:lvlText w:val="%4."/>
      <w:lvlJc w:val="left"/>
      <w:pPr>
        <w:ind w:left="2640" w:hanging="440"/>
      </w:pPr>
    </w:lvl>
    <w:lvl w:ilvl="4" w:tplc="04090019" w:tentative="1">
      <w:start w:val="1"/>
      <w:numFmt w:val="lowerLetter"/>
      <w:lvlText w:val="%5)"/>
      <w:lvlJc w:val="left"/>
      <w:pPr>
        <w:ind w:left="3080" w:hanging="440"/>
      </w:pPr>
    </w:lvl>
    <w:lvl w:ilvl="5" w:tplc="0409001B" w:tentative="1">
      <w:start w:val="1"/>
      <w:numFmt w:val="lowerRoman"/>
      <w:lvlText w:val="%6."/>
      <w:lvlJc w:val="right"/>
      <w:pPr>
        <w:ind w:left="3520" w:hanging="440"/>
      </w:pPr>
    </w:lvl>
    <w:lvl w:ilvl="6" w:tplc="0409000F" w:tentative="1">
      <w:start w:val="1"/>
      <w:numFmt w:val="decimal"/>
      <w:lvlText w:val="%7."/>
      <w:lvlJc w:val="left"/>
      <w:pPr>
        <w:ind w:left="3960" w:hanging="440"/>
      </w:pPr>
    </w:lvl>
    <w:lvl w:ilvl="7" w:tplc="04090019" w:tentative="1">
      <w:start w:val="1"/>
      <w:numFmt w:val="lowerLetter"/>
      <w:lvlText w:val="%8)"/>
      <w:lvlJc w:val="left"/>
      <w:pPr>
        <w:ind w:left="4400" w:hanging="440"/>
      </w:pPr>
    </w:lvl>
    <w:lvl w:ilvl="8" w:tplc="0409001B" w:tentative="1">
      <w:start w:val="1"/>
      <w:numFmt w:val="lowerRoman"/>
      <w:lvlText w:val="%9."/>
      <w:lvlJc w:val="right"/>
      <w:pPr>
        <w:ind w:left="4840" w:hanging="440"/>
      </w:pPr>
    </w:lvl>
  </w:abstractNum>
  <w:abstractNum w:abstractNumId="2" w15:restartNumberingAfterBreak="0">
    <w:nsid w:val="12266FEB"/>
    <w:multiLevelType w:val="hybridMultilevel"/>
    <w:tmpl w:val="CA4099A8"/>
    <w:lvl w:ilvl="0" w:tplc="669CDF06">
      <w:start w:val="1"/>
      <w:numFmt w:val="bullet"/>
      <w:lvlText w:val="•"/>
      <w:lvlJc w:val="left"/>
      <w:pPr>
        <w:tabs>
          <w:tab w:val="num" w:pos="720"/>
        </w:tabs>
        <w:ind w:left="720" w:hanging="360"/>
      </w:pPr>
      <w:rPr>
        <w:rFonts w:ascii="Arial" w:hAnsi="Arial" w:hint="default"/>
      </w:rPr>
    </w:lvl>
    <w:lvl w:ilvl="1" w:tplc="629C8368" w:tentative="1">
      <w:start w:val="1"/>
      <w:numFmt w:val="bullet"/>
      <w:lvlText w:val="•"/>
      <w:lvlJc w:val="left"/>
      <w:pPr>
        <w:tabs>
          <w:tab w:val="num" w:pos="1440"/>
        </w:tabs>
        <w:ind w:left="1440" w:hanging="360"/>
      </w:pPr>
      <w:rPr>
        <w:rFonts w:ascii="Arial" w:hAnsi="Arial" w:hint="default"/>
      </w:rPr>
    </w:lvl>
    <w:lvl w:ilvl="2" w:tplc="9C90C046" w:tentative="1">
      <w:start w:val="1"/>
      <w:numFmt w:val="bullet"/>
      <w:lvlText w:val="•"/>
      <w:lvlJc w:val="left"/>
      <w:pPr>
        <w:tabs>
          <w:tab w:val="num" w:pos="2160"/>
        </w:tabs>
        <w:ind w:left="2160" w:hanging="360"/>
      </w:pPr>
      <w:rPr>
        <w:rFonts w:ascii="Arial" w:hAnsi="Arial" w:hint="default"/>
      </w:rPr>
    </w:lvl>
    <w:lvl w:ilvl="3" w:tplc="C44C3FBA" w:tentative="1">
      <w:start w:val="1"/>
      <w:numFmt w:val="bullet"/>
      <w:lvlText w:val="•"/>
      <w:lvlJc w:val="left"/>
      <w:pPr>
        <w:tabs>
          <w:tab w:val="num" w:pos="2880"/>
        </w:tabs>
        <w:ind w:left="2880" w:hanging="360"/>
      </w:pPr>
      <w:rPr>
        <w:rFonts w:ascii="Arial" w:hAnsi="Arial" w:hint="default"/>
      </w:rPr>
    </w:lvl>
    <w:lvl w:ilvl="4" w:tplc="256E4414" w:tentative="1">
      <w:start w:val="1"/>
      <w:numFmt w:val="bullet"/>
      <w:lvlText w:val="•"/>
      <w:lvlJc w:val="left"/>
      <w:pPr>
        <w:tabs>
          <w:tab w:val="num" w:pos="3600"/>
        </w:tabs>
        <w:ind w:left="3600" w:hanging="360"/>
      </w:pPr>
      <w:rPr>
        <w:rFonts w:ascii="Arial" w:hAnsi="Arial" w:hint="default"/>
      </w:rPr>
    </w:lvl>
    <w:lvl w:ilvl="5" w:tplc="FDEABD98" w:tentative="1">
      <w:start w:val="1"/>
      <w:numFmt w:val="bullet"/>
      <w:lvlText w:val="•"/>
      <w:lvlJc w:val="left"/>
      <w:pPr>
        <w:tabs>
          <w:tab w:val="num" w:pos="4320"/>
        </w:tabs>
        <w:ind w:left="4320" w:hanging="360"/>
      </w:pPr>
      <w:rPr>
        <w:rFonts w:ascii="Arial" w:hAnsi="Arial" w:hint="default"/>
      </w:rPr>
    </w:lvl>
    <w:lvl w:ilvl="6" w:tplc="14963660" w:tentative="1">
      <w:start w:val="1"/>
      <w:numFmt w:val="bullet"/>
      <w:lvlText w:val="•"/>
      <w:lvlJc w:val="left"/>
      <w:pPr>
        <w:tabs>
          <w:tab w:val="num" w:pos="5040"/>
        </w:tabs>
        <w:ind w:left="5040" w:hanging="360"/>
      </w:pPr>
      <w:rPr>
        <w:rFonts w:ascii="Arial" w:hAnsi="Arial" w:hint="default"/>
      </w:rPr>
    </w:lvl>
    <w:lvl w:ilvl="7" w:tplc="585C2608" w:tentative="1">
      <w:start w:val="1"/>
      <w:numFmt w:val="bullet"/>
      <w:lvlText w:val="•"/>
      <w:lvlJc w:val="left"/>
      <w:pPr>
        <w:tabs>
          <w:tab w:val="num" w:pos="5760"/>
        </w:tabs>
        <w:ind w:left="5760" w:hanging="360"/>
      </w:pPr>
      <w:rPr>
        <w:rFonts w:ascii="Arial" w:hAnsi="Arial" w:hint="default"/>
      </w:rPr>
    </w:lvl>
    <w:lvl w:ilvl="8" w:tplc="8E5AA2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687D56"/>
    <w:multiLevelType w:val="hybridMultilevel"/>
    <w:tmpl w:val="DC5417D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E738D2F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2486FC7"/>
    <w:multiLevelType w:val="hybridMultilevel"/>
    <w:tmpl w:val="F0160E9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83F20DA"/>
    <w:multiLevelType w:val="hybridMultilevel"/>
    <w:tmpl w:val="27D2EFD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DC93CF1"/>
    <w:multiLevelType w:val="hybridMultilevel"/>
    <w:tmpl w:val="47829A6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F4A0DFA"/>
    <w:multiLevelType w:val="hybridMultilevel"/>
    <w:tmpl w:val="072EB278"/>
    <w:lvl w:ilvl="0" w:tplc="FFFFFFFF">
      <w:start w:val="1"/>
      <w:numFmt w:val="lowerRoman"/>
      <w:lvlText w:val="%1."/>
      <w:lvlJc w:val="right"/>
      <w:pPr>
        <w:ind w:left="1320" w:hanging="440"/>
      </w:pPr>
    </w:lvl>
    <w:lvl w:ilvl="1" w:tplc="FFFFFFFF" w:tentative="1">
      <w:start w:val="1"/>
      <w:numFmt w:val="low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8" w15:restartNumberingAfterBreak="0">
    <w:nsid w:val="51CE0176"/>
    <w:multiLevelType w:val="hybridMultilevel"/>
    <w:tmpl w:val="ECC4DD7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5AD121E"/>
    <w:multiLevelType w:val="hybridMultilevel"/>
    <w:tmpl w:val="5BE00D02"/>
    <w:lvl w:ilvl="0" w:tplc="04090019">
      <w:start w:val="1"/>
      <w:numFmt w:val="lowerLetter"/>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58895236"/>
    <w:multiLevelType w:val="hybridMultilevel"/>
    <w:tmpl w:val="3852F9DC"/>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208AAD6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A0B6AF0"/>
    <w:multiLevelType w:val="hybridMultilevel"/>
    <w:tmpl w:val="9892AD44"/>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ED65B8E"/>
    <w:multiLevelType w:val="hybridMultilevel"/>
    <w:tmpl w:val="64301C1A"/>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1">
      <w:start w:val="1"/>
      <w:numFmt w:val="decimal"/>
      <w:lvlText w:val="%3)"/>
      <w:lvlJc w:val="left"/>
      <w:pPr>
        <w:ind w:left="44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8885675"/>
    <w:multiLevelType w:val="hybridMultilevel"/>
    <w:tmpl w:val="072EB278"/>
    <w:lvl w:ilvl="0" w:tplc="0409001B">
      <w:start w:val="1"/>
      <w:numFmt w:val="lowerRoman"/>
      <w:lvlText w:val="%1."/>
      <w:lvlJc w:val="right"/>
      <w:pPr>
        <w:ind w:left="132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2003964095">
    <w:abstractNumId w:val="4"/>
  </w:num>
  <w:num w:numId="2" w16cid:durableId="240872601">
    <w:abstractNumId w:val="11"/>
  </w:num>
  <w:num w:numId="3" w16cid:durableId="140850716">
    <w:abstractNumId w:val="3"/>
  </w:num>
  <w:num w:numId="4" w16cid:durableId="658267297">
    <w:abstractNumId w:val="10"/>
  </w:num>
  <w:num w:numId="5" w16cid:durableId="1131170577">
    <w:abstractNumId w:val="0"/>
  </w:num>
  <w:num w:numId="6" w16cid:durableId="819813846">
    <w:abstractNumId w:val="6"/>
  </w:num>
  <w:num w:numId="7" w16cid:durableId="1276864747">
    <w:abstractNumId w:val="9"/>
  </w:num>
  <w:num w:numId="8" w16cid:durableId="194002357">
    <w:abstractNumId w:val="13"/>
  </w:num>
  <w:num w:numId="9" w16cid:durableId="1464226071">
    <w:abstractNumId w:val="7"/>
  </w:num>
  <w:num w:numId="10" w16cid:durableId="1921524178">
    <w:abstractNumId w:val="5"/>
  </w:num>
  <w:num w:numId="11" w16cid:durableId="1881670764">
    <w:abstractNumId w:val="8"/>
  </w:num>
  <w:num w:numId="12" w16cid:durableId="1715495545">
    <w:abstractNumId w:val="1"/>
  </w:num>
  <w:num w:numId="13" w16cid:durableId="1740903447">
    <w:abstractNumId w:val="12"/>
  </w:num>
  <w:num w:numId="14" w16cid:durableId="187400205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51B5"/>
    <w:rsid w:val="00036329"/>
    <w:rsid w:val="00037EE2"/>
    <w:rsid w:val="000435C7"/>
    <w:rsid w:val="00052AA1"/>
    <w:rsid w:val="000752AA"/>
    <w:rsid w:val="00076A61"/>
    <w:rsid w:val="0008330E"/>
    <w:rsid w:val="000865C9"/>
    <w:rsid w:val="0008691D"/>
    <w:rsid w:val="00092E5A"/>
    <w:rsid w:val="00096BC8"/>
    <w:rsid w:val="000A0E54"/>
    <w:rsid w:val="000A187D"/>
    <w:rsid w:val="000A2F78"/>
    <w:rsid w:val="000C11A2"/>
    <w:rsid w:val="000C25DA"/>
    <w:rsid w:val="000C662E"/>
    <w:rsid w:val="000D2B4D"/>
    <w:rsid w:val="000D3A75"/>
    <w:rsid w:val="000D6A11"/>
    <w:rsid w:val="000E17E7"/>
    <w:rsid w:val="0011664D"/>
    <w:rsid w:val="00122F7B"/>
    <w:rsid w:val="001270A8"/>
    <w:rsid w:val="00137028"/>
    <w:rsid w:val="0013792C"/>
    <w:rsid w:val="00142AD5"/>
    <w:rsid w:val="001457E6"/>
    <w:rsid w:val="00146199"/>
    <w:rsid w:val="001541D5"/>
    <w:rsid w:val="00154CF3"/>
    <w:rsid w:val="00156B38"/>
    <w:rsid w:val="00161BA6"/>
    <w:rsid w:val="00163E6C"/>
    <w:rsid w:val="00164634"/>
    <w:rsid w:val="00170521"/>
    <w:rsid w:val="00172EA2"/>
    <w:rsid w:val="00190814"/>
    <w:rsid w:val="00191BE5"/>
    <w:rsid w:val="00197556"/>
    <w:rsid w:val="001A72BF"/>
    <w:rsid w:val="001B157E"/>
    <w:rsid w:val="001C5047"/>
    <w:rsid w:val="001C5DBB"/>
    <w:rsid w:val="001D3385"/>
    <w:rsid w:val="001D4603"/>
    <w:rsid w:val="001D5080"/>
    <w:rsid w:val="001E08E3"/>
    <w:rsid w:val="001E13B4"/>
    <w:rsid w:val="001E2164"/>
    <w:rsid w:val="001E3D00"/>
    <w:rsid w:val="00203E58"/>
    <w:rsid w:val="00207260"/>
    <w:rsid w:val="002116AA"/>
    <w:rsid w:val="00223CE0"/>
    <w:rsid w:val="002309F6"/>
    <w:rsid w:val="00233B36"/>
    <w:rsid w:val="0024552C"/>
    <w:rsid w:val="00251F92"/>
    <w:rsid w:val="002520F7"/>
    <w:rsid w:val="00252F75"/>
    <w:rsid w:val="00253374"/>
    <w:rsid w:val="00283389"/>
    <w:rsid w:val="00286334"/>
    <w:rsid w:val="0029291C"/>
    <w:rsid w:val="00295B6B"/>
    <w:rsid w:val="00296EE0"/>
    <w:rsid w:val="002978F9"/>
    <w:rsid w:val="002A48AD"/>
    <w:rsid w:val="002B1DE0"/>
    <w:rsid w:val="002B5BF0"/>
    <w:rsid w:val="002B6B14"/>
    <w:rsid w:val="002C51C6"/>
    <w:rsid w:val="002D07C9"/>
    <w:rsid w:val="002D71B1"/>
    <w:rsid w:val="002E0FF2"/>
    <w:rsid w:val="002F0822"/>
    <w:rsid w:val="003063D2"/>
    <w:rsid w:val="003128CC"/>
    <w:rsid w:val="0031443E"/>
    <w:rsid w:val="00335EB4"/>
    <w:rsid w:val="00337E87"/>
    <w:rsid w:val="00341361"/>
    <w:rsid w:val="00347B37"/>
    <w:rsid w:val="00352473"/>
    <w:rsid w:val="00352584"/>
    <w:rsid w:val="00352B8A"/>
    <w:rsid w:val="00353F7F"/>
    <w:rsid w:val="00355271"/>
    <w:rsid w:val="00360616"/>
    <w:rsid w:val="003800D7"/>
    <w:rsid w:val="003813F7"/>
    <w:rsid w:val="00382016"/>
    <w:rsid w:val="00385A33"/>
    <w:rsid w:val="00387A9D"/>
    <w:rsid w:val="003905C5"/>
    <w:rsid w:val="00390A30"/>
    <w:rsid w:val="00396A45"/>
    <w:rsid w:val="00396E90"/>
    <w:rsid w:val="003A6AA2"/>
    <w:rsid w:val="003B219A"/>
    <w:rsid w:val="003B4C4A"/>
    <w:rsid w:val="003B4F63"/>
    <w:rsid w:val="003C7C3D"/>
    <w:rsid w:val="003E319B"/>
    <w:rsid w:val="003F1E4D"/>
    <w:rsid w:val="003F326D"/>
    <w:rsid w:val="003F3280"/>
    <w:rsid w:val="003F35CB"/>
    <w:rsid w:val="00400DCB"/>
    <w:rsid w:val="00403232"/>
    <w:rsid w:val="004117FD"/>
    <w:rsid w:val="00413B27"/>
    <w:rsid w:val="00415186"/>
    <w:rsid w:val="0041608F"/>
    <w:rsid w:val="004219BA"/>
    <w:rsid w:val="00426C97"/>
    <w:rsid w:val="00431C8F"/>
    <w:rsid w:val="004354CF"/>
    <w:rsid w:val="00443DDD"/>
    <w:rsid w:val="004451C8"/>
    <w:rsid w:val="00451E1E"/>
    <w:rsid w:val="00457E43"/>
    <w:rsid w:val="00460A99"/>
    <w:rsid w:val="004627A5"/>
    <w:rsid w:val="00463922"/>
    <w:rsid w:val="00467BA9"/>
    <w:rsid w:val="00494B1B"/>
    <w:rsid w:val="00497203"/>
    <w:rsid w:val="004A2235"/>
    <w:rsid w:val="004A2D70"/>
    <w:rsid w:val="004A5DE7"/>
    <w:rsid w:val="004B4031"/>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25A40"/>
    <w:rsid w:val="00532482"/>
    <w:rsid w:val="00535978"/>
    <w:rsid w:val="00536AF5"/>
    <w:rsid w:val="00543EB6"/>
    <w:rsid w:val="0055093F"/>
    <w:rsid w:val="005522F5"/>
    <w:rsid w:val="00574743"/>
    <w:rsid w:val="0059571B"/>
    <w:rsid w:val="005972E3"/>
    <w:rsid w:val="005A3F67"/>
    <w:rsid w:val="005A49EF"/>
    <w:rsid w:val="005A6633"/>
    <w:rsid w:val="005A7BA7"/>
    <w:rsid w:val="005C42E9"/>
    <w:rsid w:val="005E03F2"/>
    <w:rsid w:val="005E04ED"/>
    <w:rsid w:val="005E05AE"/>
    <w:rsid w:val="005E3093"/>
    <w:rsid w:val="005F45D8"/>
    <w:rsid w:val="005F5A0F"/>
    <w:rsid w:val="0060000A"/>
    <w:rsid w:val="006031A0"/>
    <w:rsid w:val="00613B9D"/>
    <w:rsid w:val="006158E7"/>
    <w:rsid w:val="00620C58"/>
    <w:rsid w:val="00624D76"/>
    <w:rsid w:val="00627140"/>
    <w:rsid w:val="00631622"/>
    <w:rsid w:val="006352A2"/>
    <w:rsid w:val="00656A4B"/>
    <w:rsid w:val="006639DB"/>
    <w:rsid w:val="0067026C"/>
    <w:rsid w:val="00670DAA"/>
    <w:rsid w:val="006750B1"/>
    <w:rsid w:val="00680300"/>
    <w:rsid w:val="00684F21"/>
    <w:rsid w:val="00686BA2"/>
    <w:rsid w:val="006908A0"/>
    <w:rsid w:val="00691325"/>
    <w:rsid w:val="006A283D"/>
    <w:rsid w:val="006A5F6C"/>
    <w:rsid w:val="006B6F8D"/>
    <w:rsid w:val="006B7C93"/>
    <w:rsid w:val="006C0A8A"/>
    <w:rsid w:val="006C1852"/>
    <w:rsid w:val="006C603D"/>
    <w:rsid w:val="006D12F3"/>
    <w:rsid w:val="006E23D2"/>
    <w:rsid w:val="006E4752"/>
    <w:rsid w:val="006E60B1"/>
    <w:rsid w:val="006F0334"/>
    <w:rsid w:val="006F66BE"/>
    <w:rsid w:val="007049A2"/>
    <w:rsid w:val="00707203"/>
    <w:rsid w:val="0071127E"/>
    <w:rsid w:val="00716F3D"/>
    <w:rsid w:val="007205FC"/>
    <w:rsid w:val="00721F14"/>
    <w:rsid w:val="007365D5"/>
    <w:rsid w:val="00742A25"/>
    <w:rsid w:val="00742C56"/>
    <w:rsid w:val="0074593A"/>
    <w:rsid w:val="00757497"/>
    <w:rsid w:val="0076058F"/>
    <w:rsid w:val="00760EFF"/>
    <w:rsid w:val="00763858"/>
    <w:rsid w:val="00763BF2"/>
    <w:rsid w:val="00763E9C"/>
    <w:rsid w:val="00770A56"/>
    <w:rsid w:val="007813D5"/>
    <w:rsid w:val="00792C2C"/>
    <w:rsid w:val="00794C47"/>
    <w:rsid w:val="007A5325"/>
    <w:rsid w:val="007B72BA"/>
    <w:rsid w:val="007C0539"/>
    <w:rsid w:val="007C14F6"/>
    <w:rsid w:val="007C389F"/>
    <w:rsid w:val="007C4144"/>
    <w:rsid w:val="007D22E6"/>
    <w:rsid w:val="007D5A2F"/>
    <w:rsid w:val="007E181E"/>
    <w:rsid w:val="007E2181"/>
    <w:rsid w:val="007F6B76"/>
    <w:rsid w:val="0080286E"/>
    <w:rsid w:val="00805FE7"/>
    <w:rsid w:val="0080786A"/>
    <w:rsid w:val="00817FA8"/>
    <w:rsid w:val="00837651"/>
    <w:rsid w:val="0084489B"/>
    <w:rsid w:val="00845F31"/>
    <w:rsid w:val="00846962"/>
    <w:rsid w:val="00850B0F"/>
    <w:rsid w:val="00855A9D"/>
    <w:rsid w:val="00882649"/>
    <w:rsid w:val="00895461"/>
    <w:rsid w:val="008A11A7"/>
    <w:rsid w:val="008B1C9E"/>
    <w:rsid w:val="008B785C"/>
    <w:rsid w:val="008C2A57"/>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0C58"/>
    <w:rsid w:val="00943730"/>
    <w:rsid w:val="009445D5"/>
    <w:rsid w:val="009511A3"/>
    <w:rsid w:val="009513BD"/>
    <w:rsid w:val="00951E05"/>
    <w:rsid w:val="00952925"/>
    <w:rsid w:val="00964408"/>
    <w:rsid w:val="009662D0"/>
    <w:rsid w:val="00997C0A"/>
    <w:rsid w:val="009A2669"/>
    <w:rsid w:val="009A68E2"/>
    <w:rsid w:val="009B2026"/>
    <w:rsid w:val="009B2C63"/>
    <w:rsid w:val="009B5253"/>
    <w:rsid w:val="009C0C14"/>
    <w:rsid w:val="009C281D"/>
    <w:rsid w:val="009D4619"/>
    <w:rsid w:val="009E3445"/>
    <w:rsid w:val="009E71D5"/>
    <w:rsid w:val="009F6643"/>
    <w:rsid w:val="009F68EF"/>
    <w:rsid w:val="00A00FF9"/>
    <w:rsid w:val="00A01676"/>
    <w:rsid w:val="00A25C74"/>
    <w:rsid w:val="00A26A78"/>
    <w:rsid w:val="00A32DD0"/>
    <w:rsid w:val="00A36155"/>
    <w:rsid w:val="00A36EA9"/>
    <w:rsid w:val="00A44354"/>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5FAB"/>
    <w:rsid w:val="00B26047"/>
    <w:rsid w:val="00B2634B"/>
    <w:rsid w:val="00B308DC"/>
    <w:rsid w:val="00B42119"/>
    <w:rsid w:val="00B50F12"/>
    <w:rsid w:val="00B919A1"/>
    <w:rsid w:val="00BA2F64"/>
    <w:rsid w:val="00BB168F"/>
    <w:rsid w:val="00BB2B86"/>
    <w:rsid w:val="00BB6776"/>
    <w:rsid w:val="00BB7E06"/>
    <w:rsid w:val="00BE4354"/>
    <w:rsid w:val="00BF4A74"/>
    <w:rsid w:val="00BF695C"/>
    <w:rsid w:val="00C028A5"/>
    <w:rsid w:val="00C04C9E"/>
    <w:rsid w:val="00C05EAC"/>
    <w:rsid w:val="00C2384C"/>
    <w:rsid w:val="00C33843"/>
    <w:rsid w:val="00C35962"/>
    <w:rsid w:val="00C4505F"/>
    <w:rsid w:val="00C6352B"/>
    <w:rsid w:val="00C66929"/>
    <w:rsid w:val="00C85D73"/>
    <w:rsid w:val="00C90A49"/>
    <w:rsid w:val="00C92019"/>
    <w:rsid w:val="00CB0974"/>
    <w:rsid w:val="00CC1F90"/>
    <w:rsid w:val="00CC3B5C"/>
    <w:rsid w:val="00CC7C1E"/>
    <w:rsid w:val="00CE5FF6"/>
    <w:rsid w:val="00CF0D4E"/>
    <w:rsid w:val="00CF3EE9"/>
    <w:rsid w:val="00CF59A5"/>
    <w:rsid w:val="00CF6D7E"/>
    <w:rsid w:val="00D006D0"/>
    <w:rsid w:val="00D04761"/>
    <w:rsid w:val="00D16F30"/>
    <w:rsid w:val="00D21058"/>
    <w:rsid w:val="00D267A7"/>
    <w:rsid w:val="00D300E9"/>
    <w:rsid w:val="00D37EFF"/>
    <w:rsid w:val="00D54F97"/>
    <w:rsid w:val="00D65F5E"/>
    <w:rsid w:val="00D7174A"/>
    <w:rsid w:val="00D72C03"/>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6F4"/>
    <w:rsid w:val="00E86A93"/>
    <w:rsid w:val="00E926C3"/>
    <w:rsid w:val="00E97033"/>
    <w:rsid w:val="00EA1001"/>
    <w:rsid w:val="00EA3C3F"/>
    <w:rsid w:val="00EB1195"/>
    <w:rsid w:val="00EB265D"/>
    <w:rsid w:val="00EC22AC"/>
    <w:rsid w:val="00ED2B75"/>
    <w:rsid w:val="00ED718B"/>
    <w:rsid w:val="00ED79DB"/>
    <w:rsid w:val="00EE1D8B"/>
    <w:rsid w:val="00F01917"/>
    <w:rsid w:val="00F0695D"/>
    <w:rsid w:val="00F10EAA"/>
    <w:rsid w:val="00F24C40"/>
    <w:rsid w:val="00F26F89"/>
    <w:rsid w:val="00F34B05"/>
    <w:rsid w:val="00F422C6"/>
    <w:rsid w:val="00F51199"/>
    <w:rsid w:val="00F54196"/>
    <w:rsid w:val="00F562B0"/>
    <w:rsid w:val="00F56B49"/>
    <w:rsid w:val="00F613B3"/>
    <w:rsid w:val="00F640E4"/>
    <w:rsid w:val="00F64EFD"/>
    <w:rsid w:val="00F726DD"/>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paragraph" w:styleId="TOC1">
    <w:name w:val="toc 1"/>
    <w:basedOn w:val="a"/>
    <w:next w:val="a"/>
    <w:qFormat/>
    <w:rsid w:val="00B25FAB"/>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609">
      <w:bodyDiv w:val="1"/>
      <w:marLeft w:val="0"/>
      <w:marRight w:val="0"/>
      <w:marTop w:val="0"/>
      <w:marBottom w:val="0"/>
      <w:divBdr>
        <w:top w:val="none" w:sz="0" w:space="0" w:color="auto"/>
        <w:left w:val="none" w:sz="0" w:space="0" w:color="auto"/>
        <w:bottom w:val="none" w:sz="0" w:space="0" w:color="auto"/>
        <w:right w:val="none" w:sz="0" w:space="0" w:color="auto"/>
      </w:divBdr>
      <w:divsChild>
        <w:div w:id="1723208452">
          <w:marLeft w:val="446"/>
          <w:marRight w:val="0"/>
          <w:marTop w:val="0"/>
          <w:marBottom w:val="0"/>
          <w:divBdr>
            <w:top w:val="none" w:sz="0" w:space="0" w:color="auto"/>
            <w:left w:val="none" w:sz="0" w:space="0" w:color="auto"/>
            <w:bottom w:val="none" w:sz="0" w:space="0" w:color="auto"/>
            <w:right w:val="none" w:sz="0" w:space="0" w:color="auto"/>
          </w:divBdr>
        </w:div>
      </w:divsChild>
    </w:div>
    <w:div w:id="173571657">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796918388">
      <w:bodyDiv w:val="1"/>
      <w:marLeft w:val="0"/>
      <w:marRight w:val="0"/>
      <w:marTop w:val="0"/>
      <w:marBottom w:val="0"/>
      <w:divBdr>
        <w:top w:val="none" w:sz="0" w:space="0" w:color="auto"/>
        <w:left w:val="none" w:sz="0" w:space="0" w:color="auto"/>
        <w:bottom w:val="none" w:sz="0" w:space="0" w:color="auto"/>
        <w:right w:val="none" w:sz="0" w:space="0" w:color="auto"/>
      </w:divBdr>
    </w:div>
    <w:div w:id="839779023">
      <w:bodyDiv w:val="1"/>
      <w:marLeft w:val="0"/>
      <w:marRight w:val="0"/>
      <w:marTop w:val="0"/>
      <w:marBottom w:val="0"/>
      <w:divBdr>
        <w:top w:val="none" w:sz="0" w:space="0" w:color="auto"/>
        <w:left w:val="none" w:sz="0" w:space="0" w:color="auto"/>
        <w:bottom w:val="none" w:sz="0" w:space="0" w:color="auto"/>
        <w:right w:val="none" w:sz="0" w:space="0" w:color="auto"/>
      </w:divBdr>
    </w:div>
    <w:div w:id="850490192">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058865458">
      <w:bodyDiv w:val="1"/>
      <w:marLeft w:val="0"/>
      <w:marRight w:val="0"/>
      <w:marTop w:val="0"/>
      <w:marBottom w:val="0"/>
      <w:divBdr>
        <w:top w:val="none" w:sz="0" w:space="0" w:color="auto"/>
        <w:left w:val="none" w:sz="0" w:space="0" w:color="auto"/>
        <w:bottom w:val="none" w:sz="0" w:space="0" w:color="auto"/>
        <w:right w:val="none" w:sz="0" w:space="0" w:color="auto"/>
      </w:divBdr>
      <w:divsChild>
        <w:div w:id="553277471">
          <w:marLeft w:val="446"/>
          <w:marRight w:val="0"/>
          <w:marTop w:val="0"/>
          <w:marBottom w:val="0"/>
          <w:divBdr>
            <w:top w:val="none" w:sz="0" w:space="0" w:color="auto"/>
            <w:left w:val="none" w:sz="0" w:space="0" w:color="auto"/>
            <w:bottom w:val="none" w:sz="0" w:space="0" w:color="auto"/>
            <w:right w:val="none" w:sz="0" w:space="0" w:color="auto"/>
          </w:divBdr>
        </w:div>
      </w:divsChild>
    </w:div>
    <w:div w:id="1259295271">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95582984">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5408889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1</Pages>
  <Words>588</Words>
  <Characters>3352</Characters>
  <Application>Microsoft Office Word</Application>
  <DocSecurity>0</DocSecurity>
  <Lines>27</Lines>
  <Paragraphs>7</Paragraphs>
  <ScaleCrop>false</ScaleCrop>
  <Company>Microsoft</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28</cp:revision>
  <cp:lastPrinted>2022-08-26T04:16:00Z</cp:lastPrinted>
  <dcterms:created xsi:type="dcterms:W3CDTF">2024-08-21T10:45:00Z</dcterms:created>
  <dcterms:modified xsi:type="dcterms:W3CDTF">2025-06-18T07:06:00Z</dcterms:modified>
</cp:coreProperties>
</file>