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67582" w:rsidRDefault="008B6707">
      <w:pPr>
        <w:ind w:firstLine="562"/>
        <w:jc w:val="center"/>
        <w:rPr>
          <w:rFonts w:asciiTheme="minorEastAsia" w:eastAsiaTheme="minorEastAsia" w:hAnsiTheme="minorEastAsia"/>
          <w:b/>
          <w:bCs/>
          <w:sz w:val="28"/>
          <w:szCs w:val="24"/>
        </w:rPr>
      </w:pPr>
      <w:r>
        <w:rPr>
          <w:rFonts w:asciiTheme="minorEastAsia" w:eastAsiaTheme="minorEastAsia" w:hAnsiTheme="minorEastAsia" w:hint="eastAsia"/>
          <w:b/>
          <w:bCs/>
          <w:sz w:val="28"/>
          <w:szCs w:val="24"/>
        </w:rPr>
        <w:t>北京大学人民医院</w:t>
      </w:r>
      <w:proofErr w:type="gramStart"/>
      <w:r w:rsidR="00461E69" w:rsidRPr="00461E69">
        <w:rPr>
          <w:rFonts w:asciiTheme="minorEastAsia" w:eastAsiaTheme="minorEastAsia" w:hAnsiTheme="minorEastAsia" w:hint="eastAsia"/>
          <w:b/>
          <w:bCs/>
          <w:sz w:val="28"/>
          <w:szCs w:val="24"/>
        </w:rPr>
        <w:t>国疗部核磁</w:t>
      </w:r>
      <w:proofErr w:type="gramEnd"/>
      <w:r w:rsidR="00461E69" w:rsidRPr="00461E69">
        <w:rPr>
          <w:rFonts w:asciiTheme="minorEastAsia" w:eastAsiaTheme="minorEastAsia" w:hAnsiTheme="minorEastAsia" w:hint="eastAsia"/>
          <w:b/>
          <w:bCs/>
          <w:sz w:val="28"/>
          <w:szCs w:val="24"/>
        </w:rPr>
        <w:t>楼增加安全保卫人员</w:t>
      </w:r>
      <w:r w:rsidR="00367582">
        <w:rPr>
          <w:rFonts w:asciiTheme="minorEastAsia" w:eastAsiaTheme="minorEastAsia" w:hAnsiTheme="minorEastAsia" w:hint="eastAsia"/>
          <w:b/>
          <w:bCs/>
          <w:sz w:val="28"/>
          <w:szCs w:val="24"/>
        </w:rPr>
        <w:t>服务项目</w:t>
      </w:r>
    </w:p>
    <w:p w:rsidR="00A2542A" w:rsidRDefault="00AF1F86">
      <w:pPr>
        <w:ind w:firstLine="562"/>
        <w:jc w:val="center"/>
        <w:rPr>
          <w:rFonts w:asciiTheme="minorEastAsia" w:eastAsiaTheme="minorEastAsia" w:hAnsiTheme="minorEastAsia"/>
          <w:b/>
          <w:bCs/>
          <w:sz w:val="28"/>
          <w:szCs w:val="24"/>
        </w:rPr>
      </w:pPr>
      <w:r>
        <w:rPr>
          <w:rFonts w:asciiTheme="minorEastAsia" w:eastAsiaTheme="minorEastAsia" w:hAnsiTheme="minorEastAsia" w:hint="eastAsia"/>
          <w:b/>
          <w:bCs/>
          <w:sz w:val="28"/>
          <w:szCs w:val="24"/>
        </w:rPr>
        <w:t>比选</w:t>
      </w:r>
      <w:r w:rsidR="008B6707">
        <w:rPr>
          <w:rFonts w:asciiTheme="minorEastAsia" w:eastAsiaTheme="minorEastAsia" w:hAnsiTheme="minorEastAsia" w:hint="eastAsia"/>
          <w:b/>
          <w:bCs/>
          <w:sz w:val="28"/>
          <w:szCs w:val="24"/>
        </w:rPr>
        <w:t>文件</w:t>
      </w:r>
    </w:p>
    <w:p w:rsidR="00A2542A" w:rsidRDefault="00E35DAB">
      <w:pPr>
        <w:numPr>
          <w:ilvl w:val="0"/>
          <w:numId w:val="2"/>
        </w:num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比选</w:t>
      </w:r>
      <w:r w:rsidR="008B6707">
        <w:rPr>
          <w:rFonts w:ascii="华文细黑" w:eastAsia="华文细黑" w:hAnsi="华文细黑" w:hint="eastAsia"/>
          <w:b/>
          <w:sz w:val="28"/>
          <w:szCs w:val="21"/>
        </w:rPr>
        <w:t>公告</w:t>
      </w:r>
    </w:p>
    <w:p w:rsidR="00A2542A" w:rsidRDefault="008B6707">
      <w:pPr>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1、项目名称：</w:t>
      </w:r>
      <w:r w:rsidR="00461E69">
        <w:rPr>
          <w:rFonts w:asciiTheme="minorEastAsia" w:eastAsiaTheme="minorEastAsia" w:hAnsiTheme="minorEastAsia" w:hint="eastAsia"/>
          <w:bCs/>
          <w:sz w:val="24"/>
          <w:szCs w:val="24"/>
        </w:rPr>
        <w:t>国疗部核磁楼增加安全保卫人员</w:t>
      </w:r>
      <w:r w:rsidR="001F008B">
        <w:rPr>
          <w:rFonts w:asciiTheme="minorEastAsia" w:eastAsiaTheme="minorEastAsia" w:hAnsiTheme="minorEastAsia" w:hint="eastAsia"/>
          <w:bCs/>
          <w:sz w:val="24"/>
          <w:szCs w:val="24"/>
        </w:rPr>
        <w:t>服务项目</w:t>
      </w:r>
    </w:p>
    <w:p w:rsidR="00A2542A" w:rsidRDefault="008B6707">
      <w:pPr>
        <w:ind w:firstLine="480"/>
        <w:rPr>
          <w:rFonts w:asciiTheme="minorEastAsia" w:eastAsiaTheme="minorEastAsia" w:hAnsiTheme="minorEastAsia"/>
          <w:b/>
          <w:bCs/>
          <w:sz w:val="28"/>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、项目概况：</w:t>
      </w:r>
    </w:p>
    <w:p w:rsidR="00A2542A" w:rsidRDefault="0005152D" w:rsidP="001D4CA6">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我院拟</w:t>
      </w:r>
      <w:r w:rsidR="00341B48">
        <w:rPr>
          <w:rFonts w:asciiTheme="minorEastAsia" w:eastAsiaTheme="minorEastAsia" w:hAnsiTheme="minorEastAsia" w:hint="eastAsia"/>
          <w:bCs/>
          <w:sz w:val="24"/>
          <w:szCs w:val="24"/>
        </w:rPr>
        <w:t>在西直门院区</w:t>
      </w:r>
      <w:proofErr w:type="gramStart"/>
      <w:r w:rsidR="00341B48">
        <w:rPr>
          <w:rFonts w:asciiTheme="minorEastAsia" w:eastAsiaTheme="minorEastAsia" w:hAnsiTheme="minorEastAsia" w:hint="eastAsia"/>
          <w:bCs/>
          <w:sz w:val="24"/>
          <w:szCs w:val="24"/>
        </w:rPr>
        <w:t>国疗楼核磁</w:t>
      </w:r>
      <w:proofErr w:type="gramEnd"/>
      <w:r w:rsidR="00341B48">
        <w:rPr>
          <w:rFonts w:asciiTheme="minorEastAsia" w:eastAsiaTheme="minorEastAsia" w:hAnsiTheme="minorEastAsia" w:hint="eastAsia"/>
          <w:bCs/>
          <w:sz w:val="24"/>
          <w:szCs w:val="24"/>
        </w:rPr>
        <w:t>增加秩序管理员</w:t>
      </w:r>
      <w:r w:rsidR="001D4CA6">
        <w:rPr>
          <w:rFonts w:asciiTheme="minorEastAsia" w:eastAsiaTheme="minorEastAsia" w:hAnsiTheme="minorEastAsia" w:hint="eastAsia"/>
          <w:bCs/>
          <w:sz w:val="24"/>
          <w:szCs w:val="24"/>
        </w:rPr>
        <w:t>。</w:t>
      </w:r>
    </w:p>
    <w:p w:rsidR="00A2542A" w:rsidRDefault="008B6707">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、采购控制价：</w:t>
      </w:r>
      <w:r w:rsidR="00341B48">
        <w:rPr>
          <w:rFonts w:asciiTheme="minorEastAsia" w:eastAsiaTheme="minorEastAsia" w:hAnsiTheme="minorEastAsia"/>
          <w:bCs/>
          <w:sz w:val="24"/>
          <w:szCs w:val="24"/>
        </w:rPr>
        <w:t>14.3325</w:t>
      </w:r>
      <w:r>
        <w:rPr>
          <w:rFonts w:asciiTheme="minorEastAsia" w:eastAsiaTheme="minorEastAsia" w:hAnsiTheme="minorEastAsia" w:hint="eastAsia"/>
          <w:bCs/>
          <w:sz w:val="24"/>
          <w:szCs w:val="24"/>
        </w:rPr>
        <w:t>万元</w:t>
      </w:r>
    </w:p>
    <w:p w:rsidR="00A2542A" w:rsidRDefault="008B6707">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4、资金来源：财政性资金</w:t>
      </w:r>
    </w:p>
    <w:p w:rsidR="00A2542A" w:rsidRDefault="008B6707">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、项目期限：</w:t>
      </w:r>
      <w:r w:rsidR="00341B48">
        <w:rPr>
          <w:rFonts w:asciiTheme="minorEastAsia" w:eastAsiaTheme="minorEastAsia" w:hAnsiTheme="minorEastAsia"/>
          <w:bCs/>
          <w:sz w:val="24"/>
          <w:szCs w:val="24"/>
        </w:rPr>
        <w:t>1</w:t>
      </w:r>
      <w:r>
        <w:rPr>
          <w:rFonts w:asciiTheme="minorEastAsia" w:eastAsiaTheme="minorEastAsia" w:hAnsiTheme="minorEastAsia" w:hint="eastAsia"/>
          <w:bCs/>
          <w:sz w:val="24"/>
          <w:szCs w:val="24"/>
        </w:rPr>
        <w:t>年</w:t>
      </w:r>
    </w:p>
    <w:p w:rsidR="00A2542A" w:rsidRDefault="008B6707">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w:t>
      </w:r>
      <w:r w:rsidR="00E35DAB">
        <w:rPr>
          <w:rFonts w:asciiTheme="minorEastAsia" w:eastAsiaTheme="minorEastAsia" w:hAnsiTheme="minorEastAsia" w:hint="eastAsia"/>
          <w:bCs/>
          <w:sz w:val="24"/>
          <w:szCs w:val="24"/>
        </w:rPr>
        <w:t>投标须知</w:t>
      </w:r>
      <w:r>
        <w:rPr>
          <w:rFonts w:asciiTheme="minorEastAsia" w:eastAsiaTheme="minorEastAsia" w:hAnsiTheme="minorEastAsia" w:hint="eastAsia"/>
          <w:bCs/>
          <w:sz w:val="24"/>
          <w:szCs w:val="24"/>
        </w:rPr>
        <w:t>：</w:t>
      </w:r>
    </w:p>
    <w:p w:rsidR="00A2542A" w:rsidRDefault="008B6707">
      <w:pPr>
        <w:pStyle w:val="af3"/>
        <w:spacing w:line="360" w:lineRule="auto"/>
        <w:ind w:leftChars="200" w:left="420"/>
      </w:pPr>
      <w:r>
        <w:rPr>
          <w:rFonts w:hint="eastAsia"/>
        </w:rPr>
        <w:t>（1）</w:t>
      </w:r>
      <w:r>
        <w:t>投标人</w:t>
      </w:r>
      <w:r>
        <w:rPr>
          <w:rFonts w:hint="eastAsia"/>
        </w:rPr>
        <w:t>需提供</w:t>
      </w:r>
      <w:r>
        <w:t>合法企业工商营业执照</w:t>
      </w:r>
      <w:r>
        <w:rPr>
          <w:rFonts w:hint="eastAsia"/>
        </w:rPr>
        <w:t>且具有相关经营范围。</w:t>
      </w:r>
    </w:p>
    <w:p w:rsidR="00A2542A" w:rsidRDefault="008B6707" w:rsidP="002E2125">
      <w:pPr>
        <w:pStyle w:val="af3"/>
        <w:spacing w:line="360" w:lineRule="auto"/>
        <w:ind w:firstLineChars="200" w:firstLine="480"/>
      </w:pPr>
      <w:r>
        <w:rPr>
          <w:rFonts w:hint="eastAsia"/>
        </w:rPr>
        <w:t>（</w:t>
      </w:r>
      <w:r w:rsidR="00341B48">
        <w:t>2</w:t>
      </w:r>
      <w:r>
        <w:rPr>
          <w:rFonts w:hint="eastAsia"/>
        </w:rPr>
        <w:t>）投标人需提供法定代表人身份证、授权人身份证、授权委托书。</w:t>
      </w:r>
    </w:p>
    <w:p w:rsidR="00A2542A" w:rsidRDefault="008B6707">
      <w:pPr>
        <w:pStyle w:val="af3"/>
        <w:spacing w:line="360" w:lineRule="auto"/>
        <w:ind w:firstLineChars="200" w:firstLine="480"/>
      </w:pPr>
      <w:r>
        <w:rPr>
          <w:rFonts w:hint="eastAsia"/>
        </w:rPr>
        <w:t>（</w:t>
      </w:r>
      <w:r w:rsidR="00341B48">
        <w:t>3</w:t>
      </w:r>
      <w:r>
        <w:rPr>
          <w:rFonts w:hint="eastAsia"/>
        </w:rPr>
        <w:t>）</w:t>
      </w:r>
      <w:r>
        <w:t>投标人</w:t>
      </w:r>
      <w:r>
        <w:rPr>
          <w:rFonts w:hint="eastAsia"/>
        </w:rPr>
        <w:t>需提供</w:t>
      </w:r>
      <w:r>
        <w:t>有依法缴纳税收和社会保障资金的良好记录（近</w:t>
      </w:r>
      <w:r>
        <w:rPr>
          <w:rFonts w:hint="eastAsia"/>
        </w:rPr>
        <w:t>三个月任意一个月</w:t>
      </w:r>
      <w:r>
        <w:t>）</w:t>
      </w:r>
      <w:r>
        <w:rPr>
          <w:rFonts w:hint="eastAsia"/>
        </w:rPr>
        <w:t>。</w:t>
      </w:r>
    </w:p>
    <w:p w:rsidR="00A2542A" w:rsidRDefault="008B6707">
      <w:pPr>
        <w:pStyle w:val="af3"/>
        <w:spacing w:line="360" w:lineRule="auto"/>
        <w:ind w:firstLineChars="200" w:firstLine="480"/>
      </w:pPr>
      <w:r>
        <w:rPr>
          <w:rFonts w:hint="eastAsia"/>
        </w:rPr>
        <w:t>（</w:t>
      </w:r>
      <w:r w:rsidR="00341B48">
        <w:t>4</w:t>
      </w:r>
      <w:r>
        <w:rPr>
          <w:rFonts w:hint="eastAsia"/>
        </w:rPr>
        <w:t>）投标人需出具的上一年度财务审计报告复印件或近</w:t>
      </w:r>
      <w:r w:rsidR="008A5BE3">
        <w:rPr>
          <w:rFonts w:hint="eastAsia"/>
        </w:rPr>
        <w:t>6个月</w:t>
      </w:r>
      <w:r w:rsidR="006171A3">
        <w:rPr>
          <w:rFonts w:hint="eastAsia"/>
        </w:rPr>
        <w:t>任意1个月</w:t>
      </w:r>
      <w:bookmarkStart w:id="0" w:name="_GoBack"/>
      <w:bookmarkEnd w:id="0"/>
      <w:r>
        <w:rPr>
          <w:rFonts w:hint="eastAsia"/>
        </w:rPr>
        <w:t>公司的财务报表（资产负债表、利润表、现金流量表）。成立不满一年的，提供自成立至今的财务报表或近半年银行出具的资信证明材料。</w:t>
      </w:r>
    </w:p>
    <w:p w:rsidR="00A2542A" w:rsidRDefault="008B6707">
      <w:pPr>
        <w:pStyle w:val="af3"/>
        <w:spacing w:line="360" w:lineRule="auto"/>
        <w:ind w:firstLineChars="200" w:firstLine="480"/>
      </w:pPr>
      <w:r>
        <w:rPr>
          <w:rFonts w:hint="eastAsia"/>
        </w:rPr>
        <w:t>（</w:t>
      </w:r>
      <w:r w:rsidR="00341B48">
        <w:t>5</w:t>
      </w:r>
      <w:r>
        <w:rPr>
          <w:rFonts w:hint="eastAsia"/>
        </w:rPr>
        <w:t>）</w:t>
      </w:r>
      <w:r>
        <w:t>投标人</w:t>
      </w:r>
      <w:r>
        <w:rPr>
          <w:rFonts w:hint="eastAsia"/>
        </w:rPr>
        <w:t>提供</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rsidR="00A2542A" w:rsidRDefault="008B6707">
      <w:pPr>
        <w:pStyle w:val="af3"/>
        <w:spacing w:line="360" w:lineRule="auto"/>
        <w:ind w:firstLineChars="200" w:firstLine="480"/>
      </w:pPr>
      <w:r>
        <w:rPr>
          <w:rFonts w:hint="eastAsia"/>
        </w:rPr>
        <w:t>（</w:t>
      </w:r>
      <w:r w:rsidR="00341B48">
        <w:t>6</w:t>
      </w:r>
      <w:r>
        <w:rPr>
          <w:rFonts w:hint="eastAsia"/>
        </w:rPr>
        <w:t>）</w:t>
      </w:r>
      <w:r>
        <w:t>投标人须提供在近三年内(</w:t>
      </w:r>
      <w:r w:rsidR="00241C4B">
        <w:t>2022</w:t>
      </w:r>
      <w:r>
        <w:t>年</w:t>
      </w:r>
      <w:r w:rsidR="00241C4B">
        <w:t>11</w:t>
      </w:r>
      <w:r>
        <w:t>月至今)类似项目业绩，提供业绩一览表。（至少提供1份合同复印件，包含首页、服务内容页及签字页</w:t>
      </w:r>
      <w:r>
        <w:rPr>
          <w:rFonts w:hint="eastAsia"/>
        </w:rPr>
        <w:t>。</w:t>
      </w:r>
    </w:p>
    <w:p w:rsidR="000B64F7" w:rsidRPr="00535DCE" w:rsidRDefault="000B64F7" w:rsidP="000B64F7">
      <w:pPr>
        <w:spacing w:line="360" w:lineRule="auto"/>
        <w:ind w:firstLine="480"/>
        <w:rPr>
          <w:rFonts w:ascii="宋体" w:hAnsi="宋体" w:cs="宋体"/>
          <w:kern w:val="0"/>
          <w:sz w:val="24"/>
          <w:szCs w:val="24"/>
        </w:rPr>
      </w:pPr>
      <w:r>
        <w:rPr>
          <w:rFonts w:ascii="宋体" w:hAnsi="宋体" w:cs="宋体"/>
          <w:kern w:val="0"/>
          <w:sz w:val="24"/>
          <w:szCs w:val="24"/>
        </w:rPr>
        <w:t>7</w:t>
      </w:r>
      <w:r w:rsidRPr="00535DCE">
        <w:rPr>
          <w:rFonts w:ascii="宋体" w:hAnsi="宋体" w:cs="宋体"/>
          <w:kern w:val="0"/>
          <w:sz w:val="24"/>
          <w:szCs w:val="24"/>
        </w:rPr>
        <w:t>、报名需准备材料：①法人授权委托书、②法定代表人身份证复印件、③经办人身份证、④营业执照、⑤业绩证明，及</w:t>
      </w:r>
      <w:r>
        <w:rPr>
          <w:rFonts w:ascii="宋体" w:hAnsi="宋体" w:cs="宋体" w:hint="eastAsia"/>
          <w:kern w:val="0"/>
          <w:sz w:val="24"/>
          <w:szCs w:val="24"/>
        </w:rPr>
        <w:t>投标</w:t>
      </w:r>
      <w:r w:rsidRPr="00535DCE">
        <w:rPr>
          <w:rFonts w:ascii="宋体" w:hAnsi="宋体" w:cs="宋体"/>
          <w:kern w:val="0"/>
          <w:sz w:val="24"/>
          <w:szCs w:val="24"/>
        </w:rPr>
        <w:t xml:space="preserve">须知内要求提供的其他资料。以上内容复印件加盖公章。 </w:t>
      </w:r>
    </w:p>
    <w:p w:rsidR="000B64F7" w:rsidRPr="00535DCE" w:rsidRDefault="000B64F7" w:rsidP="000B64F7">
      <w:pPr>
        <w:spacing w:line="360" w:lineRule="auto"/>
        <w:ind w:firstLine="480"/>
        <w:rPr>
          <w:rFonts w:ascii="宋体" w:hAnsi="宋体" w:cs="宋体"/>
          <w:kern w:val="0"/>
          <w:sz w:val="24"/>
          <w:szCs w:val="24"/>
        </w:rPr>
      </w:pPr>
      <w:r w:rsidRPr="00535DCE">
        <w:rPr>
          <w:rFonts w:ascii="宋体" w:hAnsi="宋体" w:cs="宋体"/>
          <w:kern w:val="0"/>
          <w:sz w:val="24"/>
          <w:szCs w:val="24"/>
        </w:rPr>
        <w:t>报名方式：</w:t>
      </w:r>
      <w:r>
        <w:rPr>
          <w:rFonts w:ascii="宋体" w:hAnsi="宋体" w:cs="宋体" w:hint="eastAsia"/>
          <w:kern w:val="0"/>
          <w:sz w:val="24"/>
          <w:szCs w:val="24"/>
        </w:rPr>
        <w:t>投标</w:t>
      </w:r>
      <w:r w:rsidRPr="00535DCE">
        <w:rPr>
          <w:rFonts w:ascii="宋体" w:hAnsi="宋体" w:cs="宋体"/>
          <w:kern w:val="0"/>
          <w:sz w:val="24"/>
          <w:szCs w:val="24"/>
        </w:rPr>
        <w:t xml:space="preserve">人请将上述需提供的所有材料复印件加盖公章，以扫描件的形式发送到以下邮箱：rmyyzcbm@163.com。 </w:t>
      </w:r>
    </w:p>
    <w:p w:rsidR="000B64F7" w:rsidRPr="004A427C" w:rsidRDefault="000B64F7" w:rsidP="004A427C">
      <w:pPr>
        <w:ind w:firstLine="480"/>
        <w:rPr>
          <w:rFonts w:asciiTheme="minorEastAsia" w:eastAsiaTheme="minorEastAsia" w:hAnsiTheme="minorEastAsia"/>
          <w:bCs/>
          <w:sz w:val="24"/>
          <w:szCs w:val="24"/>
        </w:rPr>
      </w:pPr>
      <w:r w:rsidRPr="00535DCE">
        <w:rPr>
          <w:rFonts w:ascii="宋体" w:hAnsi="宋体" w:cs="宋体"/>
          <w:kern w:val="0"/>
          <w:sz w:val="24"/>
          <w:szCs w:val="24"/>
        </w:rPr>
        <w:t>邮件命名方式：公司名称+</w:t>
      </w:r>
      <w:r w:rsidR="00A379A7">
        <w:rPr>
          <w:rFonts w:ascii="宋体" w:hAnsi="宋体" w:cs="宋体" w:hint="eastAsia"/>
          <w:kern w:val="0"/>
          <w:sz w:val="24"/>
          <w:szCs w:val="24"/>
        </w:rPr>
        <w:t>项目名</w:t>
      </w:r>
      <w:r w:rsidR="006C2498">
        <w:rPr>
          <w:rFonts w:ascii="宋体" w:hAnsi="宋体" w:cs="宋体" w:hint="eastAsia"/>
          <w:kern w:val="0"/>
          <w:sz w:val="24"/>
          <w:szCs w:val="24"/>
        </w:rPr>
        <w:t>称</w:t>
      </w:r>
      <w:r w:rsidR="00A379A7">
        <w:rPr>
          <w:rFonts w:ascii="宋体" w:hAnsi="宋体" w:cs="宋体" w:hint="eastAsia"/>
          <w:kern w:val="0"/>
          <w:sz w:val="24"/>
          <w:szCs w:val="24"/>
        </w:rPr>
        <w:t xml:space="preserve"> </w:t>
      </w:r>
      <w:r w:rsidR="005652BB">
        <w:rPr>
          <w:rFonts w:ascii="宋体" w:hAnsi="宋体" w:cs="宋体" w:hint="eastAsia"/>
          <w:kern w:val="0"/>
          <w:sz w:val="24"/>
          <w:szCs w:val="24"/>
        </w:rPr>
        <w:t>报名</w:t>
      </w:r>
      <w:r w:rsidRPr="00535DCE">
        <w:rPr>
          <w:rFonts w:ascii="宋体" w:hAnsi="宋体" w:cs="宋体"/>
          <w:kern w:val="0"/>
          <w:sz w:val="24"/>
          <w:szCs w:val="24"/>
        </w:rPr>
        <w:t xml:space="preserve">材料。 </w:t>
      </w:r>
    </w:p>
    <w:p w:rsidR="000B64F7" w:rsidRPr="00535DCE" w:rsidRDefault="000B64F7" w:rsidP="004A427C">
      <w:pPr>
        <w:spacing w:line="360" w:lineRule="auto"/>
        <w:ind w:firstLine="480"/>
        <w:rPr>
          <w:rFonts w:ascii="宋体" w:hAnsi="宋体" w:cs="宋体"/>
          <w:kern w:val="0"/>
          <w:sz w:val="24"/>
          <w:szCs w:val="24"/>
        </w:rPr>
      </w:pPr>
      <w:r w:rsidRPr="00535DCE">
        <w:rPr>
          <w:rFonts w:ascii="宋体" w:hAnsi="宋体" w:cs="宋体"/>
          <w:kern w:val="0"/>
          <w:sz w:val="24"/>
          <w:szCs w:val="24"/>
        </w:rPr>
        <w:t xml:space="preserve">邮件内需注明经办人姓名、联系方式、邮箱。 </w:t>
      </w:r>
    </w:p>
    <w:p w:rsidR="000B64F7" w:rsidRPr="00535DCE" w:rsidRDefault="000B64F7" w:rsidP="000B64F7">
      <w:pPr>
        <w:spacing w:line="360" w:lineRule="auto"/>
        <w:ind w:firstLineChars="0"/>
        <w:rPr>
          <w:rFonts w:ascii="宋体" w:hAnsi="宋体" w:cs="宋体"/>
          <w:kern w:val="0"/>
          <w:sz w:val="24"/>
          <w:szCs w:val="24"/>
        </w:rPr>
      </w:pPr>
      <w:r w:rsidRPr="00535DCE">
        <w:rPr>
          <w:rFonts w:ascii="宋体" w:hAnsi="宋体" w:cs="宋体"/>
          <w:kern w:val="0"/>
          <w:sz w:val="24"/>
          <w:szCs w:val="24"/>
        </w:rPr>
        <w:t>报名时间：2025年</w:t>
      </w:r>
      <w:r w:rsidR="000229DD">
        <w:rPr>
          <w:rFonts w:ascii="宋体" w:hAnsi="宋体" w:cs="宋体"/>
          <w:kern w:val="0"/>
          <w:sz w:val="24"/>
          <w:szCs w:val="24"/>
        </w:rPr>
        <w:t>12</w:t>
      </w:r>
      <w:r w:rsidRPr="00535DCE">
        <w:rPr>
          <w:rFonts w:ascii="宋体" w:hAnsi="宋体" w:cs="宋体"/>
          <w:kern w:val="0"/>
          <w:sz w:val="24"/>
          <w:szCs w:val="24"/>
        </w:rPr>
        <w:t>月</w:t>
      </w:r>
      <w:r w:rsidR="00BF44F9">
        <w:rPr>
          <w:rFonts w:ascii="宋体" w:hAnsi="宋体" w:cs="宋体"/>
          <w:kern w:val="0"/>
          <w:sz w:val="24"/>
          <w:szCs w:val="24"/>
        </w:rPr>
        <w:t>3</w:t>
      </w:r>
      <w:r w:rsidRPr="00535DCE">
        <w:rPr>
          <w:rFonts w:ascii="宋体" w:hAnsi="宋体" w:cs="宋体"/>
          <w:kern w:val="0"/>
          <w:sz w:val="24"/>
          <w:szCs w:val="24"/>
        </w:rPr>
        <w:t>日9:00——2025年</w:t>
      </w:r>
      <w:r>
        <w:rPr>
          <w:rFonts w:ascii="宋体" w:hAnsi="宋体" w:cs="宋体"/>
          <w:kern w:val="0"/>
          <w:sz w:val="24"/>
          <w:szCs w:val="24"/>
        </w:rPr>
        <w:t>1</w:t>
      </w:r>
      <w:r w:rsidR="000229DD">
        <w:rPr>
          <w:rFonts w:ascii="宋体" w:hAnsi="宋体" w:cs="宋体"/>
          <w:kern w:val="0"/>
          <w:sz w:val="24"/>
          <w:szCs w:val="24"/>
        </w:rPr>
        <w:t>2</w:t>
      </w:r>
      <w:r w:rsidRPr="00535DCE">
        <w:rPr>
          <w:rFonts w:ascii="宋体" w:hAnsi="宋体" w:cs="宋体"/>
          <w:kern w:val="0"/>
          <w:sz w:val="24"/>
          <w:szCs w:val="24"/>
        </w:rPr>
        <w:t>月</w:t>
      </w:r>
      <w:r w:rsidR="00BF44F9">
        <w:rPr>
          <w:rFonts w:ascii="宋体" w:hAnsi="宋体" w:cs="宋体"/>
          <w:kern w:val="0"/>
          <w:sz w:val="24"/>
          <w:szCs w:val="24"/>
        </w:rPr>
        <w:t>9</w:t>
      </w:r>
      <w:r w:rsidRPr="00535DCE">
        <w:rPr>
          <w:rFonts w:ascii="宋体" w:hAnsi="宋体" w:cs="宋体"/>
          <w:kern w:val="0"/>
          <w:sz w:val="24"/>
          <w:szCs w:val="24"/>
        </w:rPr>
        <w:t xml:space="preserve">日16:30 </w:t>
      </w:r>
    </w:p>
    <w:p w:rsidR="000B64F7" w:rsidRPr="00535DCE" w:rsidRDefault="000B64F7" w:rsidP="000B64F7">
      <w:pPr>
        <w:spacing w:line="360" w:lineRule="auto"/>
        <w:ind w:firstLineChars="0"/>
        <w:rPr>
          <w:rFonts w:ascii="宋体" w:hAnsi="宋体" w:cs="宋体"/>
          <w:kern w:val="0"/>
          <w:sz w:val="24"/>
          <w:szCs w:val="24"/>
        </w:rPr>
      </w:pPr>
      <w:r>
        <w:rPr>
          <w:rFonts w:ascii="宋体" w:hAnsi="宋体" w:cs="宋体"/>
          <w:kern w:val="0"/>
          <w:sz w:val="24"/>
          <w:szCs w:val="24"/>
        </w:rPr>
        <w:lastRenderedPageBreak/>
        <w:t>8</w:t>
      </w:r>
      <w:r w:rsidRPr="00535DCE">
        <w:rPr>
          <w:rFonts w:ascii="宋体" w:hAnsi="宋体" w:cs="宋体"/>
          <w:kern w:val="0"/>
          <w:sz w:val="24"/>
          <w:szCs w:val="24"/>
        </w:rPr>
        <w:t xml:space="preserve">、如有疑问请联系： 88317076张老师 </w:t>
      </w:r>
    </w:p>
    <w:p w:rsidR="000B64F7" w:rsidRPr="00535DCE" w:rsidRDefault="000B64F7" w:rsidP="000B64F7">
      <w:pPr>
        <w:spacing w:line="360" w:lineRule="auto"/>
        <w:ind w:firstLineChars="0"/>
        <w:rPr>
          <w:rFonts w:ascii="宋体" w:hAnsi="宋体" w:cs="宋体"/>
          <w:kern w:val="0"/>
          <w:sz w:val="24"/>
          <w:szCs w:val="24"/>
        </w:rPr>
      </w:pPr>
      <w:r>
        <w:rPr>
          <w:rFonts w:ascii="宋体" w:hAnsi="宋体" w:cs="宋体"/>
          <w:kern w:val="0"/>
          <w:sz w:val="24"/>
          <w:szCs w:val="24"/>
        </w:rPr>
        <w:t>9</w:t>
      </w:r>
      <w:r w:rsidRPr="00535DCE">
        <w:rPr>
          <w:rFonts w:ascii="宋体" w:hAnsi="宋体" w:cs="宋体"/>
          <w:kern w:val="0"/>
          <w:sz w:val="24"/>
          <w:szCs w:val="24"/>
        </w:rPr>
        <w:t xml:space="preserve">、比选文件详见本公告附件，请直接下载。 </w:t>
      </w:r>
    </w:p>
    <w:p w:rsidR="000B64F7" w:rsidRPr="00414361" w:rsidRDefault="000B64F7" w:rsidP="000B64F7">
      <w:pPr>
        <w:spacing w:line="360" w:lineRule="auto"/>
        <w:ind w:firstLineChars="0"/>
        <w:rPr>
          <w:rFonts w:ascii="宋体" w:hAnsi="宋体" w:cs="宋体"/>
          <w:kern w:val="0"/>
          <w:sz w:val="24"/>
          <w:szCs w:val="24"/>
        </w:rPr>
      </w:pPr>
      <w:r w:rsidRPr="00535DCE">
        <w:rPr>
          <w:rFonts w:ascii="宋体" w:hAnsi="宋体" w:cs="宋体"/>
          <w:kern w:val="0"/>
          <w:sz w:val="24"/>
          <w:szCs w:val="24"/>
        </w:rPr>
        <w:t>1</w:t>
      </w:r>
      <w:r>
        <w:rPr>
          <w:rFonts w:ascii="宋体" w:hAnsi="宋体" w:cs="宋体"/>
          <w:kern w:val="0"/>
          <w:sz w:val="24"/>
          <w:szCs w:val="24"/>
        </w:rPr>
        <w:t>0</w:t>
      </w:r>
      <w:r w:rsidRPr="00535DCE">
        <w:rPr>
          <w:rFonts w:ascii="宋体" w:hAnsi="宋体" w:cs="宋体"/>
          <w:kern w:val="0"/>
          <w:sz w:val="24"/>
          <w:szCs w:val="24"/>
        </w:rPr>
        <w:t xml:space="preserve">、本公告于北京大学人民医院官方网站发布，请以官方网站信息及附件为准。 </w:t>
      </w:r>
    </w:p>
    <w:p w:rsidR="00A2542A" w:rsidRPr="000B64F7" w:rsidRDefault="00A2542A" w:rsidP="00FF0AB6">
      <w:pPr>
        <w:pStyle w:val="af3"/>
      </w:pPr>
    </w:p>
    <w:p w:rsidR="00A2542A" w:rsidRDefault="008B6707">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t>项目要求：</w:t>
      </w:r>
    </w:p>
    <w:p w:rsidR="00F91C5D" w:rsidRPr="00F91C5D" w:rsidRDefault="00F91C5D" w:rsidP="00F91C5D">
      <w:pPr>
        <w:spacing w:line="360" w:lineRule="auto"/>
        <w:ind w:firstLineChars="0"/>
        <w:rPr>
          <w:rFonts w:ascii="宋体" w:hAnsi="宋体" w:cs="宋体"/>
          <w:kern w:val="0"/>
          <w:sz w:val="24"/>
          <w:szCs w:val="24"/>
        </w:rPr>
      </w:pPr>
      <w:r w:rsidRPr="00F91C5D">
        <w:rPr>
          <w:rFonts w:ascii="宋体" w:hAnsi="宋体" w:cs="宋体"/>
          <w:kern w:val="0"/>
          <w:sz w:val="24"/>
          <w:szCs w:val="24"/>
        </w:rPr>
        <w:t>1.</w:t>
      </w:r>
      <w:r w:rsidRPr="00F91C5D">
        <w:rPr>
          <w:rFonts w:ascii="宋体" w:hAnsi="宋体" w:cs="宋体" w:hint="eastAsia"/>
          <w:kern w:val="0"/>
          <w:sz w:val="24"/>
          <w:szCs w:val="24"/>
        </w:rPr>
        <w:t>服务期限：2</w:t>
      </w:r>
      <w:r w:rsidRPr="00F91C5D">
        <w:rPr>
          <w:rFonts w:ascii="宋体" w:hAnsi="宋体" w:cs="宋体"/>
          <w:kern w:val="0"/>
          <w:sz w:val="24"/>
          <w:szCs w:val="24"/>
        </w:rPr>
        <w:t>026</w:t>
      </w:r>
      <w:r w:rsidRPr="00F91C5D">
        <w:rPr>
          <w:rFonts w:ascii="宋体" w:hAnsi="宋体" w:cs="宋体" w:hint="eastAsia"/>
          <w:kern w:val="0"/>
          <w:sz w:val="24"/>
          <w:szCs w:val="24"/>
        </w:rPr>
        <w:t>年1月1日至2</w:t>
      </w:r>
      <w:r w:rsidRPr="00F91C5D">
        <w:rPr>
          <w:rFonts w:ascii="宋体" w:hAnsi="宋体" w:cs="宋体"/>
          <w:kern w:val="0"/>
          <w:sz w:val="24"/>
          <w:szCs w:val="24"/>
        </w:rPr>
        <w:t>026</w:t>
      </w:r>
      <w:r w:rsidRPr="00F91C5D">
        <w:rPr>
          <w:rFonts w:ascii="宋体" w:hAnsi="宋体" w:cs="宋体" w:hint="eastAsia"/>
          <w:kern w:val="0"/>
          <w:sz w:val="24"/>
          <w:szCs w:val="24"/>
        </w:rPr>
        <w:t>年1</w:t>
      </w:r>
      <w:r w:rsidRPr="00F91C5D">
        <w:rPr>
          <w:rFonts w:ascii="宋体" w:hAnsi="宋体" w:cs="宋体"/>
          <w:kern w:val="0"/>
          <w:sz w:val="24"/>
          <w:szCs w:val="24"/>
        </w:rPr>
        <w:t>2</w:t>
      </w:r>
      <w:r w:rsidRPr="00F91C5D">
        <w:rPr>
          <w:rFonts w:ascii="宋体" w:hAnsi="宋体" w:cs="宋体" w:hint="eastAsia"/>
          <w:kern w:val="0"/>
          <w:sz w:val="24"/>
          <w:szCs w:val="24"/>
        </w:rPr>
        <w:t>月3</w:t>
      </w:r>
      <w:r w:rsidRPr="00F91C5D">
        <w:rPr>
          <w:rFonts w:ascii="宋体" w:hAnsi="宋体" w:cs="宋体"/>
          <w:kern w:val="0"/>
          <w:sz w:val="24"/>
          <w:szCs w:val="24"/>
        </w:rPr>
        <w:t>1</w:t>
      </w:r>
      <w:r w:rsidRPr="00F91C5D">
        <w:rPr>
          <w:rFonts w:ascii="宋体" w:hAnsi="宋体" w:cs="宋体" w:hint="eastAsia"/>
          <w:kern w:val="0"/>
          <w:sz w:val="24"/>
          <w:szCs w:val="24"/>
        </w:rPr>
        <w:t>日</w:t>
      </w:r>
      <w:proofErr w:type="gramStart"/>
      <w:r w:rsidRPr="00F91C5D">
        <w:rPr>
          <w:rFonts w:ascii="宋体" w:hAnsi="宋体" w:cs="宋体" w:hint="eastAsia"/>
          <w:kern w:val="0"/>
          <w:sz w:val="24"/>
          <w:szCs w:val="24"/>
        </w:rPr>
        <w:t>止</w:t>
      </w:r>
      <w:proofErr w:type="gramEnd"/>
    </w:p>
    <w:p w:rsidR="00B123D3" w:rsidRPr="00B123D3" w:rsidRDefault="00F91C5D" w:rsidP="00B123D3">
      <w:pPr>
        <w:spacing w:line="360" w:lineRule="auto"/>
        <w:ind w:firstLineChars="0"/>
        <w:rPr>
          <w:rFonts w:ascii="宋体" w:hAnsi="宋体" w:cs="宋体"/>
          <w:kern w:val="0"/>
          <w:sz w:val="24"/>
          <w:szCs w:val="24"/>
        </w:rPr>
      </w:pPr>
      <w:r>
        <w:rPr>
          <w:rFonts w:ascii="宋体" w:hAnsi="宋体" w:cs="宋体"/>
          <w:kern w:val="0"/>
          <w:sz w:val="24"/>
          <w:szCs w:val="24"/>
        </w:rPr>
        <w:t>2.</w:t>
      </w:r>
      <w:r w:rsidR="00CA200C">
        <w:rPr>
          <w:rFonts w:ascii="宋体" w:hAnsi="宋体" w:cs="宋体"/>
          <w:kern w:val="0"/>
          <w:sz w:val="24"/>
          <w:szCs w:val="24"/>
        </w:rPr>
        <w:t>2</w:t>
      </w:r>
      <w:r w:rsidR="00CA200C">
        <w:rPr>
          <w:rFonts w:ascii="宋体" w:hAnsi="宋体" w:cs="宋体" w:hint="eastAsia"/>
          <w:kern w:val="0"/>
          <w:sz w:val="24"/>
          <w:szCs w:val="24"/>
        </w:rPr>
        <w:t>个岗位，</w:t>
      </w:r>
      <w:r>
        <w:rPr>
          <w:rFonts w:ascii="宋体" w:hAnsi="宋体" w:cs="宋体" w:hint="eastAsia"/>
          <w:kern w:val="0"/>
          <w:sz w:val="24"/>
          <w:szCs w:val="24"/>
        </w:rPr>
        <w:t>共需3人，</w:t>
      </w:r>
      <w:proofErr w:type="gramStart"/>
      <w:r w:rsidR="00341B48">
        <w:rPr>
          <w:rFonts w:ascii="宋体" w:hAnsi="宋体" w:cs="宋体" w:hint="eastAsia"/>
          <w:kern w:val="0"/>
          <w:sz w:val="24"/>
          <w:szCs w:val="24"/>
        </w:rPr>
        <w:t>国疗部核磁</w:t>
      </w:r>
      <w:proofErr w:type="gramEnd"/>
      <w:r w:rsidR="00341B48">
        <w:rPr>
          <w:rFonts w:ascii="宋体" w:hAnsi="宋体" w:cs="宋体" w:hint="eastAsia"/>
          <w:kern w:val="0"/>
          <w:sz w:val="24"/>
          <w:szCs w:val="24"/>
        </w:rPr>
        <w:t>一</w:t>
      </w:r>
      <w:r>
        <w:rPr>
          <w:rFonts w:ascii="宋体" w:hAnsi="宋体" w:cs="宋体" w:hint="eastAsia"/>
          <w:kern w:val="0"/>
          <w:sz w:val="24"/>
          <w:szCs w:val="24"/>
        </w:rPr>
        <w:t>层1人</w:t>
      </w:r>
      <w:r w:rsidR="00341B48">
        <w:rPr>
          <w:rFonts w:ascii="宋体" w:hAnsi="宋体" w:cs="宋体" w:hint="eastAsia"/>
          <w:kern w:val="0"/>
          <w:sz w:val="24"/>
          <w:szCs w:val="24"/>
        </w:rPr>
        <w:t>、二层</w:t>
      </w:r>
      <w:r>
        <w:rPr>
          <w:rFonts w:ascii="宋体" w:hAnsi="宋体" w:cs="宋体" w:hint="eastAsia"/>
          <w:kern w:val="0"/>
          <w:sz w:val="24"/>
          <w:szCs w:val="24"/>
        </w:rPr>
        <w:t>2人</w:t>
      </w:r>
      <w:r w:rsidR="00341B48">
        <w:rPr>
          <w:rFonts w:ascii="宋体" w:hAnsi="宋体" w:cs="宋体" w:hint="eastAsia"/>
          <w:kern w:val="0"/>
          <w:sz w:val="24"/>
          <w:szCs w:val="24"/>
        </w:rPr>
        <w:t>。</w:t>
      </w:r>
    </w:p>
    <w:p w:rsidR="00B123D3" w:rsidRPr="00B123D3" w:rsidRDefault="00F91C5D" w:rsidP="00B123D3">
      <w:pPr>
        <w:spacing w:line="360" w:lineRule="auto"/>
        <w:ind w:firstLineChars="0"/>
        <w:rPr>
          <w:rFonts w:ascii="宋体" w:hAnsi="宋体" w:cs="宋体"/>
          <w:kern w:val="0"/>
          <w:sz w:val="24"/>
          <w:szCs w:val="24"/>
        </w:rPr>
      </w:pPr>
      <w:r>
        <w:rPr>
          <w:rFonts w:ascii="宋体" w:hAnsi="宋体" w:cs="宋体"/>
          <w:kern w:val="0"/>
          <w:sz w:val="24"/>
          <w:szCs w:val="24"/>
        </w:rPr>
        <w:t>3</w:t>
      </w:r>
      <w:r w:rsidR="00B123D3" w:rsidRPr="00B123D3">
        <w:rPr>
          <w:rFonts w:ascii="宋体" w:hAnsi="宋体" w:cs="宋体"/>
          <w:kern w:val="0"/>
          <w:sz w:val="24"/>
          <w:szCs w:val="24"/>
        </w:rPr>
        <w:t>.</w:t>
      </w:r>
      <w:r w:rsidR="00341B48">
        <w:rPr>
          <w:rFonts w:ascii="宋体" w:hAnsi="宋体" w:cs="宋体" w:hint="eastAsia"/>
          <w:kern w:val="0"/>
          <w:sz w:val="24"/>
          <w:szCs w:val="24"/>
        </w:rPr>
        <w:t>负责引导、登记</w:t>
      </w:r>
      <w:r>
        <w:rPr>
          <w:rFonts w:ascii="宋体" w:hAnsi="宋体" w:cs="宋体" w:hint="eastAsia"/>
          <w:kern w:val="0"/>
          <w:sz w:val="24"/>
          <w:szCs w:val="24"/>
        </w:rPr>
        <w:t>，配合检查技师引导患者检查，确保诊疗安全。</w:t>
      </w:r>
    </w:p>
    <w:p w:rsidR="00B123D3" w:rsidRPr="00B123D3" w:rsidRDefault="00F91C5D" w:rsidP="00B123D3">
      <w:pPr>
        <w:spacing w:line="360" w:lineRule="auto"/>
        <w:ind w:firstLineChars="0"/>
        <w:rPr>
          <w:rFonts w:ascii="宋体" w:hAnsi="宋体" w:cs="宋体"/>
          <w:kern w:val="0"/>
          <w:sz w:val="24"/>
          <w:szCs w:val="24"/>
        </w:rPr>
      </w:pPr>
      <w:r>
        <w:rPr>
          <w:rFonts w:ascii="宋体" w:hAnsi="宋体" w:cs="宋体"/>
          <w:kern w:val="0"/>
          <w:sz w:val="24"/>
          <w:szCs w:val="24"/>
        </w:rPr>
        <w:t>4</w:t>
      </w:r>
      <w:r w:rsidR="00B123D3" w:rsidRPr="00B123D3">
        <w:rPr>
          <w:rFonts w:ascii="宋体" w:hAnsi="宋体" w:cs="宋体"/>
          <w:kern w:val="0"/>
          <w:sz w:val="24"/>
          <w:szCs w:val="24"/>
        </w:rPr>
        <w:t>.</w:t>
      </w:r>
      <w:r w:rsidRPr="00CA200C">
        <w:rPr>
          <w:rFonts w:ascii="宋体" w:hAnsi="宋体" w:cs="宋体"/>
          <w:kern w:val="0"/>
          <w:sz w:val="24"/>
          <w:szCs w:val="24"/>
        </w:rPr>
        <w:t xml:space="preserve"> 具有3年及以上的</w:t>
      </w:r>
      <w:proofErr w:type="gramStart"/>
      <w:r w:rsidRPr="00CA200C">
        <w:rPr>
          <w:rFonts w:ascii="宋体" w:hAnsi="宋体" w:cs="宋体"/>
          <w:kern w:val="0"/>
          <w:sz w:val="24"/>
          <w:szCs w:val="24"/>
        </w:rPr>
        <w:t>保安项目</w:t>
      </w:r>
      <w:proofErr w:type="gramEnd"/>
      <w:r w:rsidRPr="00CA200C">
        <w:rPr>
          <w:rFonts w:ascii="宋体" w:hAnsi="宋体" w:cs="宋体"/>
          <w:kern w:val="0"/>
          <w:sz w:val="24"/>
          <w:szCs w:val="24"/>
        </w:rPr>
        <w:t>相关经历；</w:t>
      </w:r>
    </w:p>
    <w:p w:rsidR="00B123D3" w:rsidRPr="00B123D3" w:rsidRDefault="00F91C5D" w:rsidP="00B123D3">
      <w:pPr>
        <w:spacing w:line="360" w:lineRule="auto"/>
        <w:ind w:firstLineChars="0"/>
        <w:rPr>
          <w:rFonts w:ascii="宋体" w:hAnsi="宋体" w:cs="宋体"/>
          <w:kern w:val="0"/>
          <w:sz w:val="24"/>
          <w:szCs w:val="24"/>
        </w:rPr>
      </w:pPr>
      <w:r>
        <w:rPr>
          <w:rFonts w:ascii="宋体" w:hAnsi="宋体" w:cs="宋体"/>
          <w:kern w:val="0"/>
          <w:sz w:val="24"/>
          <w:szCs w:val="24"/>
        </w:rPr>
        <w:t>5</w:t>
      </w:r>
      <w:r w:rsidR="00B123D3" w:rsidRPr="00B123D3">
        <w:rPr>
          <w:rFonts w:ascii="宋体" w:hAnsi="宋体" w:cs="宋体"/>
          <w:kern w:val="0"/>
          <w:sz w:val="24"/>
          <w:szCs w:val="24"/>
        </w:rPr>
        <w:t>.</w:t>
      </w:r>
      <w:r w:rsidRPr="00CA200C">
        <w:rPr>
          <w:rFonts w:ascii="宋体" w:hAnsi="宋体" w:cs="宋体"/>
          <w:kern w:val="0"/>
          <w:sz w:val="24"/>
          <w:szCs w:val="24"/>
        </w:rPr>
        <w:t xml:space="preserve"> 年龄30—55周岁之间，初中以上学历；</w:t>
      </w:r>
    </w:p>
    <w:p w:rsidR="00F91C5D" w:rsidRPr="00CA200C" w:rsidRDefault="00F91C5D" w:rsidP="00B123D3">
      <w:pPr>
        <w:spacing w:line="360" w:lineRule="auto"/>
        <w:ind w:firstLineChars="0"/>
        <w:rPr>
          <w:rFonts w:ascii="宋体" w:hAnsi="宋体" w:cs="宋体"/>
          <w:kern w:val="0"/>
          <w:sz w:val="24"/>
          <w:szCs w:val="24"/>
        </w:rPr>
      </w:pPr>
      <w:r>
        <w:rPr>
          <w:rFonts w:ascii="宋体" w:hAnsi="宋体" w:cs="宋体"/>
          <w:kern w:val="0"/>
          <w:sz w:val="24"/>
          <w:szCs w:val="24"/>
        </w:rPr>
        <w:t>6</w:t>
      </w:r>
      <w:r w:rsidR="00B123D3" w:rsidRPr="00B123D3">
        <w:rPr>
          <w:rFonts w:ascii="宋体" w:hAnsi="宋体" w:cs="宋体"/>
          <w:kern w:val="0"/>
          <w:sz w:val="24"/>
          <w:szCs w:val="24"/>
        </w:rPr>
        <w:t>.</w:t>
      </w:r>
      <w:r w:rsidRPr="00CA200C">
        <w:rPr>
          <w:rFonts w:ascii="宋体" w:hAnsi="宋体" w:cs="宋体"/>
          <w:kern w:val="0"/>
          <w:sz w:val="24"/>
          <w:szCs w:val="24"/>
        </w:rPr>
        <w:t xml:space="preserve"> 具备相应的工作能力，能满足工作岗位的要求</w:t>
      </w:r>
    </w:p>
    <w:p w:rsidR="00B123D3" w:rsidRPr="00B123D3" w:rsidRDefault="00F91C5D" w:rsidP="00B123D3">
      <w:pPr>
        <w:spacing w:line="360" w:lineRule="auto"/>
        <w:ind w:firstLineChars="0"/>
        <w:rPr>
          <w:rFonts w:ascii="宋体" w:hAnsi="宋体" w:cs="宋体"/>
          <w:kern w:val="0"/>
          <w:sz w:val="24"/>
          <w:szCs w:val="24"/>
        </w:rPr>
      </w:pPr>
      <w:r>
        <w:rPr>
          <w:rFonts w:ascii="宋体" w:hAnsi="宋体" w:cs="宋体"/>
          <w:kern w:val="0"/>
          <w:sz w:val="24"/>
          <w:szCs w:val="24"/>
        </w:rPr>
        <w:t>7</w:t>
      </w:r>
      <w:r w:rsidR="00B123D3" w:rsidRPr="00B123D3">
        <w:rPr>
          <w:rFonts w:ascii="宋体" w:hAnsi="宋体" w:cs="宋体"/>
          <w:kern w:val="0"/>
          <w:sz w:val="24"/>
          <w:szCs w:val="24"/>
        </w:rPr>
        <w:t>.</w:t>
      </w:r>
      <w:r w:rsidRPr="00CA200C">
        <w:rPr>
          <w:rFonts w:ascii="宋体" w:hAnsi="宋体" w:cs="宋体"/>
          <w:kern w:val="0"/>
          <w:sz w:val="24"/>
          <w:szCs w:val="24"/>
        </w:rPr>
        <w:t xml:space="preserve"> </w:t>
      </w:r>
      <w:r w:rsidRPr="00CA200C">
        <w:rPr>
          <w:rFonts w:ascii="宋体" w:hAnsi="宋体" w:cs="宋体" w:hint="eastAsia"/>
          <w:kern w:val="0"/>
          <w:sz w:val="24"/>
          <w:szCs w:val="24"/>
        </w:rPr>
        <w:t>医院会对</w:t>
      </w:r>
      <w:r w:rsidRPr="00CA200C">
        <w:rPr>
          <w:rFonts w:ascii="宋体" w:hAnsi="宋体" w:cs="宋体"/>
          <w:kern w:val="0"/>
          <w:sz w:val="24"/>
          <w:szCs w:val="24"/>
        </w:rPr>
        <w:t>仪容仪表、服务态度、文明用语和文明执勤</w:t>
      </w:r>
      <w:r w:rsidRPr="00CA200C">
        <w:rPr>
          <w:rFonts w:ascii="宋体" w:hAnsi="宋体" w:cs="宋体" w:hint="eastAsia"/>
          <w:kern w:val="0"/>
          <w:sz w:val="24"/>
          <w:szCs w:val="24"/>
        </w:rPr>
        <w:t>方面严格考核</w:t>
      </w:r>
      <w:r w:rsidR="00B123D3" w:rsidRPr="00B123D3">
        <w:rPr>
          <w:rFonts w:ascii="宋体" w:hAnsi="宋体" w:cs="宋体" w:hint="eastAsia"/>
          <w:kern w:val="0"/>
          <w:sz w:val="24"/>
          <w:szCs w:val="24"/>
        </w:rPr>
        <w:t>；</w:t>
      </w:r>
    </w:p>
    <w:p w:rsidR="00B123D3" w:rsidRPr="00B123D3" w:rsidRDefault="00F91C5D" w:rsidP="00B123D3">
      <w:pPr>
        <w:spacing w:line="360" w:lineRule="auto"/>
        <w:ind w:firstLineChars="0"/>
        <w:rPr>
          <w:rFonts w:ascii="宋体" w:hAnsi="宋体" w:cs="宋体"/>
          <w:kern w:val="0"/>
          <w:sz w:val="24"/>
          <w:szCs w:val="24"/>
        </w:rPr>
      </w:pPr>
      <w:r>
        <w:rPr>
          <w:rFonts w:ascii="宋体" w:hAnsi="宋体" w:cs="宋体"/>
          <w:kern w:val="0"/>
          <w:sz w:val="24"/>
          <w:szCs w:val="24"/>
        </w:rPr>
        <w:t>8</w:t>
      </w:r>
      <w:r w:rsidR="00B123D3" w:rsidRPr="00B123D3">
        <w:rPr>
          <w:rFonts w:ascii="宋体" w:hAnsi="宋体" w:cs="宋体"/>
          <w:kern w:val="0"/>
          <w:sz w:val="24"/>
          <w:szCs w:val="24"/>
        </w:rPr>
        <w:t>.</w:t>
      </w:r>
      <w:r w:rsidRPr="00CA200C">
        <w:rPr>
          <w:rFonts w:ascii="宋体" w:hAnsi="宋体" w:cs="宋体"/>
          <w:kern w:val="0"/>
          <w:sz w:val="24"/>
          <w:szCs w:val="24"/>
        </w:rPr>
        <w:t xml:space="preserve"> 业务熟练</w:t>
      </w:r>
      <w:r w:rsidRPr="00CA200C">
        <w:rPr>
          <w:rFonts w:ascii="宋体" w:hAnsi="宋体" w:cs="宋体" w:hint="eastAsia"/>
          <w:kern w:val="0"/>
          <w:sz w:val="24"/>
          <w:szCs w:val="24"/>
        </w:rPr>
        <w:t>，服务意识强</w:t>
      </w:r>
      <w:r w:rsidR="00B123D3" w:rsidRPr="00B123D3">
        <w:rPr>
          <w:rFonts w:ascii="宋体" w:hAnsi="宋体" w:cs="宋体" w:hint="eastAsia"/>
          <w:kern w:val="0"/>
          <w:sz w:val="24"/>
          <w:szCs w:val="24"/>
        </w:rPr>
        <w:t>；</w:t>
      </w:r>
    </w:p>
    <w:p w:rsidR="00B123D3" w:rsidRPr="00B123D3" w:rsidRDefault="00F91C5D" w:rsidP="00B123D3">
      <w:pPr>
        <w:spacing w:line="360" w:lineRule="auto"/>
        <w:ind w:firstLineChars="0"/>
        <w:rPr>
          <w:rFonts w:ascii="宋体" w:hAnsi="宋体" w:cs="宋体"/>
          <w:kern w:val="0"/>
          <w:sz w:val="24"/>
          <w:szCs w:val="24"/>
        </w:rPr>
      </w:pPr>
      <w:r>
        <w:rPr>
          <w:rFonts w:ascii="宋体" w:hAnsi="宋体" w:cs="宋体"/>
          <w:kern w:val="0"/>
          <w:sz w:val="24"/>
          <w:szCs w:val="24"/>
        </w:rPr>
        <w:t>9</w:t>
      </w:r>
      <w:r w:rsidR="00B123D3" w:rsidRPr="00B123D3">
        <w:rPr>
          <w:rFonts w:ascii="宋体" w:hAnsi="宋体" w:cs="宋体"/>
          <w:kern w:val="0"/>
          <w:sz w:val="24"/>
          <w:szCs w:val="24"/>
        </w:rPr>
        <w:t>.</w:t>
      </w:r>
      <w:r w:rsidRPr="00CA200C">
        <w:rPr>
          <w:rFonts w:ascii="宋体" w:hAnsi="宋体" w:cs="宋体"/>
          <w:kern w:val="0"/>
          <w:sz w:val="24"/>
          <w:szCs w:val="24"/>
        </w:rPr>
        <w:t xml:space="preserve"> 无脱岗及违反劳动纪律的现象；</w:t>
      </w:r>
    </w:p>
    <w:p w:rsidR="00B123D3" w:rsidRPr="00B123D3" w:rsidRDefault="00F91C5D" w:rsidP="00B123D3">
      <w:pPr>
        <w:spacing w:line="360" w:lineRule="auto"/>
        <w:ind w:firstLineChars="0"/>
        <w:rPr>
          <w:rFonts w:ascii="宋体" w:hAnsi="宋体" w:cs="宋体"/>
          <w:kern w:val="0"/>
          <w:sz w:val="24"/>
          <w:szCs w:val="24"/>
        </w:rPr>
      </w:pPr>
      <w:r>
        <w:rPr>
          <w:rFonts w:ascii="宋体" w:hAnsi="宋体" w:cs="宋体"/>
          <w:kern w:val="0"/>
          <w:sz w:val="24"/>
          <w:szCs w:val="24"/>
        </w:rPr>
        <w:t>10</w:t>
      </w:r>
      <w:r w:rsidR="00B123D3" w:rsidRPr="00B123D3">
        <w:rPr>
          <w:rFonts w:ascii="宋体" w:hAnsi="宋体" w:cs="宋体"/>
          <w:kern w:val="0"/>
          <w:sz w:val="24"/>
          <w:szCs w:val="24"/>
        </w:rPr>
        <w:t>.</w:t>
      </w:r>
      <w:r w:rsidRPr="00CA200C">
        <w:rPr>
          <w:rFonts w:ascii="宋体" w:hAnsi="宋体" w:cs="宋体"/>
          <w:kern w:val="0"/>
          <w:sz w:val="24"/>
          <w:szCs w:val="24"/>
        </w:rPr>
        <w:t xml:space="preserve"> 严格执行医院的规章制度；</w:t>
      </w:r>
    </w:p>
    <w:p w:rsidR="00380B3A" w:rsidRDefault="00F91C5D" w:rsidP="00CA200C">
      <w:pPr>
        <w:spacing w:line="360" w:lineRule="auto"/>
        <w:ind w:firstLineChars="0"/>
        <w:rPr>
          <w:rFonts w:ascii="宋体" w:hAnsi="宋体" w:cs="宋体"/>
          <w:kern w:val="0"/>
          <w:sz w:val="24"/>
          <w:szCs w:val="24"/>
        </w:rPr>
      </w:pPr>
      <w:r w:rsidRPr="00CA200C">
        <w:rPr>
          <w:rFonts w:ascii="宋体" w:hAnsi="宋体" w:cs="宋体" w:hint="eastAsia"/>
          <w:kern w:val="0"/>
          <w:sz w:val="24"/>
          <w:szCs w:val="24"/>
        </w:rPr>
        <w:t>1</w:t>
      </w:r>
      <w:r w:rsidRPr="00CA200C">
        <w:rPr>
          <w:rFonts w:ascii="宋体" w:hAnsi="宋体" w:cs="宋体"/>
          <w:kern w:val="0"/>
          <w:sz w:val="24"/>
          <w:szCs w:val="24"/>
        </w:rPr>
        <w:t>1.</w:t>
      </w:r>
      <w:r w:rsidR="00CA200C" w:rsidRPr="00CA200C">
        <w:rPr>
          <w:rFonts w:ascii="宋体" w:hAnsi="宋体" w:cs="宋体" w:hint="eastAsia"/>
          <w:kern w:val="0"/>
          <w:sz w:val="24"/>
          <w:szCs w:val="24"/>
        </w:rPr>
        <w:t xml:space="preserve"> </w:t>
      </w:r>
      <w:proofErr w:type="gramStart"/>
      <w:r w:rsidR="00CA200C" w:rsidRPr="00CA200C">
        <w:rPr>
          <w:rFonts w:ascii="宋体" w:hAnsi="宋体" w:cs="宋体" w:hint="eastAsia"/>
          <w:kern w:val="0"/>
          <w:sz w:val="24"/>
          <w:szCs w:val="24"/>
        </w:rPr>
        <w:t>国疗部1层</w:t>
      </w:r>
      <w:proofErr w:type="gramEnd"/>
      <w:r w:rsidR="00CA200C" w:rsidRPr="00CA200C">
        <w:rPr>
          <w:rFonts w:ascii="宋体" w:hAnsi="宋体" w:cs="宋体" w:hint="eastAsia"/>
          <w:kern w:val="0"/>
          <w:sz w:val="24"/>
          <w:szCs w:val="24"/>
        </w:rPr>
        <w:t>工作时间6小时（7:</w:t>
      </w:r>
      <w:r w:rsidR="00CA200C" w:rsidRPr="00CA200C">
        <w:rPr>
          <w:rFonts w:ascii="宋体" w:hAnsi="宋体" w:cs="宋体"/>
          <w:kern w:val="0"/>
          <w:sz w:val="24"/>
          <w:szCs w:val="24"/>
        </w:rPr>
        <w:t>30-11</w:t>
      </w:r>
      <w:r w:rsidR="00CA200C" w:rsidRPr="00CA200C">
        <w:rPr>
          <w:rFonts w:ascii="宋体" w:hAnsi="宋体" w:cs="宋体" w:hint="eastAsia"/>
          <w:kern w:val="0"/>
          <w:sz w:val="24"/>
          <w:szCs w:val="24"/>
        </w:rPr>
        <w:t>:</w:t>
      </w:r>
      <w:r w:rsidR="00CA200C" w:rsidRPr="00CA200C">
        <w:rPr>
          <w:rFonts w:ascii="宋体" w:hAnsi="宋体" w:cs="宋体"/>
          <w:kern w:val="0"/>
          <w:sz w:val="24"/>
          <w:szCs w:val="24"/>
        </w:rPr>
        <w:t>30</w:t>
      </w:r>
      <w:r w:rsidR="00CA200C" w:rsidRPr="00CA200C">
        <w:rPr>
          <w:rFonts w:ascii="宋体" w:hAnsi="宋体" w:cs="宋体" w:hint="eastAsia"/>
          <w:kern w:val="0"/>
          <w:sz w:val="24"/>
          <w:szCs w:val="24"/>
        </w:rPr>
        <w:t>,</w:t>
      </w:r>
      <w:r w:rsidR="00CA200C" w:rsidRPr="00CA200C">
        <w:rPr>
          <w:rFonts w:ascii="宋体" w:hAnsi="宋体" w:cs="宋体"/>
          <w:kern w:val="0"/>
          <w:sz w:val="24"/>
          <w:szCs w:val="24"/>
        </w:rPr>
        <w:t>12</w:t>
      </w:r>
      <w:r w:rsidR="00CA200C" w:rsidRPr="00CA200C">
        <w:rPr>
          <w:rFonts w:ascii="宋体" w:hAnsi="宋体" w:cs="宋体" w:hint="eastAsia"/>
          <w:kern w:val="0"/>
          <w:sz w:val="24"/>
          <w:szCs w:val="24"/>
        </w:rPr>
        <w:t>:</w:t>
      </w:r>
      <w:r w:rsidR="00CA200C" w:rsidRPr="00CA200C">
        <w:rPr>
          <w:rFonts w:ascii="宋体" w:hAnsi="宋体" w:cs="宋体"/>
          <w:kern w:val="0"/>
          <w:sz w:val="24"/>
          <w:szCs w:val="24"/>
        </w:rPr>
        <w:t>30-14</w:t>
      </w:r>
      <w:r w:rsidR="00CA200C" w:rsidRPr="00CA200C">
        <w:rPr>
          <w:rFonts w:ascii="宋体" w:hAnsi="宋体" w:cs="宋体" w:hint="eastAsia"/>
          <w:kern w:val="0"/>
          <w:sz w:val="24"/>
          <w:szCs w:val="24"/>
        </w:rPr>
        <w:t>:</w:t>
      </w:r>
      <w:r w:rsidR="00CA200C" w:rsidRPr="00CA200C">
        <w:rPr>
          <w:rFonts w:ascii="宋体" w:hAnsi="宋体" w:cs="宋体"/>
          <w:kern w:val="0"/>
          <w:sz w:val="24"/>
          <w:szCs w:val="24"/>
        </w:rPr>
        <w:t>30</w:t>
      </w:r>
      <w:r w:rsidR="00CA200C" w:rsidRPr="00CA200C">
        <w:rPr>
          <w:rFonts w:ascii="宋体" w:hAnsi="宋体" w:cs="宋体" w:hint="eastAsia"/>
          <w:kern w:val="0"/>
          <w:sz w:val="24"/>
          <w:szCs w:val="24"/>
        </w:rPr>
        <w:t>）</w:t>
      </w:r>
    </w:p>
    <w:p w:rsidR="00CA200C" w:rsidRDefault="00CA200C" w:rsidP="00CA200C">
      <w:pPr>
        <w:spacing w:line="360" w:lineRule="auto"/>
        <w:ind w:firstLineChars="0"/>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kern w:val="0"/>
          <w:sz w:val="24"/>
          <w:szCs w:val="24"/>
        </w:rPr>
        <w:t xml:space="preserve">   </w:t>
      </w:r>
      <w:proofErr w:type="gramStart"/>
      <w:r>
        <w:rPr>
          <w:rFonts w:ascii="宋体" w:hAnsi="宋体" w:cs="宋体" w:hint="eastAsia"/>
          <w:kern w:val="0"/>
          <w:sz w:val="24"/>
          <w:szCs w:val="24"/>
        </w:rPr>
        <w:t>国疗部2层</w:t>
      </w:r>
      <w:proofErr w:type="gramEnd"/>
      <w:r>
        <w:rPr>
          <w:rFonts w:ascii="宋体" w:hAnsi="宋体" w:cs="宋体" w:hint="eastAsia"/>
          <w:kern w:val="0"/>
          <w:sz w:val="24"/>
          <w:szCs w:val="24"/>
        </w:rPr>
        <w:t>工作时间1</w:t>
      </w:r>
      <w:r>
        <w:rPr>
          <w:rFonts w:ascii="宋体" w:hAnsi="宋体" w:cs="宋体"/>
          <w:kern w:val="0"/>
          <w:sz w:val="24"/>
          <w:szCs w:val="24"/>
        </w:rPr>
        <w:t>2</w:t>
      </w:r>
      <w:r>
        <w:rPr>
          <w:rFonts w:ascii="宋体" w:hAnsi="宋体" w:cs="宋体" w:hint="eastAsia"/>
          <w:kern w:val="0"/>
          <w:sz w:val="24"/>
          <w:szCs w:val="24"/>
        </w:rPr>
        <w:t>小时（白班7:</w:t>
      </w:r>
      <w:r>
        <w:rPr>
          <w:rFonts w:ascii="宋体" w:hAnsi="宋体" w:cs="宋体"/>
          <w:kern w:val="0"/>
          <w:sz w:val="24"/>
          <w:szCs w:val="24"/>
        </w:rPr>
        <w:t>30-11</w:t>
      </w:r>
      <w:r>
        <w:rPr>
          <w:rFonts w:ascii="宋体" w:hAnsi="宋体" w:cs="宋体" w:hint="eastAsia"/>
          <w:kern w:val="0"/>
          <w:sz w:val="24"/>
          <w:szCs w:val="24"/>
        </w:rPr>
        <w:t>:</w:t>
      </w:r>
      <w:r>
        <w:rPr>
          <w:rFonts w:ascii="宋体" w:hAnsi="宋体" w:cs="宋体"/>
          <w:kern w:val="0"/>
          <w:sz w:val="24"/>
          <w:szCs w:val="24"/>
        </w:rPr>
        <w:t>30</w:t>
      </w:r>
      <w:r>
        <w:rPr>
          <w:rFonts w:ascii="宋体" w:hAnsi="宋体" w:cs="宋体" w:hint="eastAsia"/>
          <w:kern w:val="0"/>
          <w:sz w:val="24"/>
          <w:szCs w:val="24"/>
        </w:rPr>
        <w:t>，1</w:t>
      </w:r>
      <w:r>
        <w:rPr>
          <w:rFonts w:ascii="宋体" w:hAnsi="宋体" w:cs="宋体"/>
          <w:kern w:val="0"/>
          <w:sz w:val="24"/>
          <w:szCs w:val="24"/>
        </w:rPr>
        <w:t>2</w:t>
      </w:r>
      <w:r>
        <w:rPr>
          <w:rFonts w:ascii="宋体" w:hAnsi="宋体" w:cs="宋体" w:hint="eastAsia"/>
          <w:kern w:val="0"/>
          <w:sz w:val="24"/>
          <w:szCs w:val="24"/>
        </w:rPr>
        <w:t>:</w:t>
      </w:r>
      <w:r>
        <w:rPr>
          <w:rFonts w:ascii="宋体" w:hAnsi="宋体" w:cs="宋体"/>
          <w:kern w:val="0"/>
          <w:sz w:val="24"/>
          <w:szCs w:val="24"/>
        </w:rPr>
        <w:t>30-14</w:t>
      </w:r>
      <w:r>
        <w:rPr>
          <w:rFonts w:ascii="宋体" w:hAnsi="宋体" w:cs="宋体" w:hint="eastAsia"/>
          <w:kern w:val="0"/>
          <w:sz w:val="24"/>
          <w:szCs w:val="24"/>
        </w:rPr>
        <w:t>:</w:t>
      </w:r>
      <w:r>
        <w:rPr>
          <w:rFonts w:ascii="宋体" w:hAnsi="宋体" w:cs="宋体"/>
          <w:kern w:val="0"/>
          <w:sz w:val="24"/>
          <w:szCs w:val="24"/>
        </w:rPr>
        <w:t>30</w:t>
      </w:r>
      <w:r>
        <w:rPr>
          <w:rFonts w:ascii="宋体" w:hAnsi="宋体" w:cs="宋体" w:hint="eastAsia"/>
          <w:kern w:val="0"/>
          <w:sz w:val="24"/>
          <w:szCs w:val="24"/>
        </w:rPr>
        <w:t>）</w:t>
      </w:r>
    </w:p>
    <w:p w:rsidR="005411D1" w:rsidRDefault="00CA200C" w:rsidP="005411D1">
      <w:pPr>
        <w:spacing w:line="360" w:lineRule="auto"/>
        <w:ind w:firstLineChars="0"/>
        <w:rPr>
          <w:rFonts w:ascii="宋体" w:hAns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（夜班1</w:t>
      </w:r>
      <w:r>
        <w:rPr>
          <w:rFonts w:ascii="宋体" w:hAnsi="宋体" w:cs="宋体"/>
          <w:kern w:val="0"/>
          <w:sz w:val="24"/>
          <w:szCs w:val="24"/>
        </w:rPr>
        <w:t>4</w:t>
      </w:r>
      <w:r>
        <w:rPr>
          <w:rFonts w:ascii="宋体" w:hAnsi="宋体" w:cs="宋体" w:hint="eastAsia"/>
          <w:kern w:val="0"/>
          <w:sz w:val="24"/>
          <w:szCs w:val="24"/>
        </w:rPr>
        <w:t>:</w:t>
      </w:r>
      <w:r>
        <w:rPr>
          <w:rFonts w:ascii="宋体" w:hAnsi="宋体" w:cs="宋体"/>
          <w:kern w:val="0"/>
          <w:sz w:val="24"/>
          <w:szCs w:val="24"/>
        </w:rPr>
        <w:t>30-17</w:t>
      </w:r>
      <w:r>
        <w:rPr>
          <w:rFonts w:ascii="宋体" w:hAnsi="宋体" w:cs="宋体" w:hint="eastAsia"/>
          <w:kern w:val="0"/>
          <w:sz w:val="24"/>
          <w:szCs w:val="24"/>
        </w:rPr>
        <w:t>:</w:t>
      </w:r>
      <w:r>
        <w:rPr>
          <w:rFonts w:ascii="宋体" w:hAnsi="宋体" w:cs="宋体"/>
          <w:kern w:val="0"/>
          <w:sz w:val="24"/>
          <w:szCs w:val="24"/>
        </w:rPr>
        <w:t>00</w:t>
      </w:r>
      <w:r>
        <w:rPr>
          <w:rFonts w:ascii="宋体" w:hAnsi="宋体" w:cs="宋体" w:hint="eastAsia"/>
          <w:kern w:val="0"/>
          <w:sz w:val="24"/>
          <w:szCs w:val="24"/>
        </w:rPr>
        <w:t>,</w:t>
      </w:r>
      <w:r>
        <w:rPr>
          <w:rFonts w:ascii="宋体" w:hAnsi="宋体" w:cs="宋体"/>
          <w:kern w:val="0"/>
          <w:sz w:val="24"/>
          <w:szCs w:val="24"/>
        </w:rPr>
        <w:t>17</w:t>
      </w:r>
      <w:r>
        <w:rPr>
          <w:rFonts w:ascii="宋体" w:hAnsi="宋体" w:cs="宋体" w:hint="eastAsia"/>
          <w:kern w:val="0"/>
          <w:sz w:val="24"/>
          <w:szCs w:val="24"/>
        </w:rPr>
        <w:t>:</w:t>
      </w:r>
      <w:r>
        <w:rPr>
          <w:rFonts w:ascii="宋体" w:hAnsi="宋体" w:cs="宋体"/>
          <w:kern w:val="0"/>
          <w:sz w:val="24"/>
          <w:szCs w:val="24"/>
        </w:rPr>
        <w:t>30-21</w:t>
      </w:r>
      <w:r>
        <w:rPr>
          <w:rFonts w:ascii="宋体" w:hAnsi="宋体" w:cs="宋体" w:hint="eastAsia"/>
          <w:kern w:val="0"/>
          <w:sz w:val="24"/>
          <w:szCs w:val="24"/>
        </w:rPr>
        <w:t>:</w:t>
      </w:r>
      <w:r>
        <w:rPr>
          <w:rFonts w:ascii="宋体" w:hAnsi="宋体" w:cs="宋体"/>
          <w:kern w:val="0"/>
          <w:sz w:val="24"/>
          <w:szCs w:val="24"/>
        </w:rPr>
        <w:t>00</w:t>
      </w:r>
      <w:r>
        <w:rPr>
          <w:rFonts w:ascii="宋体" w:hAnsi="宋体" w:cs="宋体" w:hint="eastAsia"/>
          <w:kern w:val="0"/>
          <w:sz w:val="24"/>
          <w:szCs w:val="24"/>
        </w:rPr>
        <w:t>）</w:t>
      </w:r>
    </w:p>
    <w:p w:rsidR="00CA200C" w:rsidRDefault="00CA200C" w:rsidP="00CA200C">
      <w:pPr>
        <w:spacing w:line="360" w:lineRule="auto"/>
        <w:ind w:firstLineChars="0"/>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kern w:val="0"/>
          <w:sz w:val="24"/>
          <w:szCs w:val="24"/>
        </w:rPr>
        <w:t xml:space="preserve">   </w:t>
      </w:r>
      <w:r w:rsidR="002D3ECF">
        <w:rPr>
          <w:rFonts w:ascii="宋体" w:hAnsi="宋体" w:cs="宋体" w:hint="eastAsia"/>
          <w:kern w:val="0"/>
          <w:sz w:val="24"/>
          <w:szCs w:val="24"/>
        </w:rPr>
        <w:t>以上均</w:t>
      </w:r>
      <w:r>
        <w:rPr>
          <w:rFonts w:ascii="宋体" w:hAnsi="宋体" w:cs="宋体" w:hint="eastAsia"/>
          <w:kern w:val="0"/>
          <w:sz w:val="24"/>
          <w:szCs w:val="24"/>
        </w:rPr>
        <w:t>含周六日、节假日</w:t>
      </w:r>
    </w:p>
    <w:p w:rsidR="005411D1" w:rsidRPr="00CA200C" w:rsidRDefault="005411D1" w:rsidP="00CA200C">
      <w:pPr>
        <w:spacing w:line="360" w:lineRule="auto"/>
        <w:ind w:firstLineChars="0"/>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2.</w:t>
      </w:r>
      <w:r w:rsidR="00CB07A8">
        <w:rPr>
          <w:rFonts w:ascii="宋体" w:hAnsi="宋体" w:cs="宋体" w:hint="eastAsia"/>
          <w:kern w:val="0"/>
          <w:sz w:val="24"/>
          <w:szCs w:val="24"/>
        </w:rPr>
        <w:t>奖惩措施见附件</w:t>
      </w:r>
    </w:p>
    <w:p w:rsidR="00A2542A" w:rsidRDefault="008B6707">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2、投标文件的组成：</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（1）本文件“</w:t>
      </w:r>
      <w:r w:rsidR="00AC3F5C">
        <w:rPr>
          <w:rFonts w:ascii="宋体" w:hAnsi="宋体" w:cs="宋体" w:hint="eastAsia"/>
          <w:kern w:val="0"/>
          <w:sz w:val="24"/>
          <w:szCs w:val="24"/>
        </w:rPr>
        <w:t>投标须知</w:t>
      </w:r>
      <w:r>
        <w:rPr>
          <w:rFonts w:ascii="宋体" w:hAnsi="宋体" w:cs="宋体" w:hint="eastAsia"/>
          <w:kern w:val="0"/>
          <w:sz w:val="24"/>
          <w:szCs w:val="24"/>
        </w:rPr>
        <w:t>”中要求的所有资料并加盖公章。</w:t>
      </w:r>
    </w:p>
    <w:p w:rsidR="00C15C8D" w:rsidRDefault="00C15C8D" w:rsidP="008D14E0">
      <w:pPr>
        <w:widowControl/>
        <w:spacing w:line="360" w:lineRule="auto"/>
        <w:ind w:firstLine="480"/>
        <w:jc w:val="left"/>
        <w:rPr>
          <w:rFonts w:ascii="宋体" w:hAnsi="宋体" w:cs="宋体"/>
          <w:kern w:val="0"/>
          <w:sz w:val="24"/>
          <w:szCs w:val="24"/>
        </w:rPr>
      </w:pPr>
      <w:r w:rsidRPr="008D14E0">
        <w:rPr>
          <w:rFonts w:ascii="宋体" w:hAnsi="宋体" w:cs="宋体" w:hint="eastAsia"/>
          <w:kern w:val="0"/>
          <w:sz w:val="24"/>
          <w:szCs w:val="24"/>
        </w:rPr>
        <w:t>（2）</w:t>
      </w:r>
      <w:r w:rsidRPr="008D14E0">
        <w:rPr>
          <w:rFonts w:ascii="宋体" w:hAnsi="宋体" w:cs="宋体"/>
          <w:kern w:val="0"/>
          <w:sz w:val="24"/>
          <w:szCs w:val="24"/>
        </w:rPr>
        <w:t>投标人</w:t>
      </w:r>
      <w:r w:rsidRPr="008D14E0">
        <w:rPr>
          <w:rFonts w:ascii="宋体" w:hAnsi="宋体" w:cs="宋体" w:hint="eastAsia"/>
          <w:kern w:val="0"/>
          <w:sz w:val="24"/>
          <w:szCs w:val="24"/>
        </w:rPr>
        <w:t>提供</w:t>
      </w:r>
      <w:r w:rsidRPr="008D14E0">
        <w:rPr>
          <w:rFonts w:ascii="宋体" w:hAnsi="宋体" w:cs="宋体"/>
          <w:kern w:val="0"/>
          <w:sz w:val="24"/>
          <w:szCs w:val="24"/>
        </w:rPr>
        <w:t>近</w:t>
      </w:r>
      <w:r>
        <w:rPr>
          <w:rFonts w:ascii="宋体" w:hAnsi="宋体" w:cs="宋体"/>
          <w:kern w:val="0"/>
          <w:sz w:val="24"/>
          <w:szCs w:val="24"/>
        </w:rPr>
        <w:t>5</w:t>
      </w:r>
      <w:r w:rsidRPr="008D14E0">
        <w:rPr>
          <w:rFonts w:ascii="宋体" w:hAnsi="宋体" w:cs="宋体" w:hint="eastAsia"/>
          <w:kern w:val="0"/>
          <w:sz w:val="24"/>
          <w:szCs w:val="24"/>
        </w:rPr>
        <w:t>天</w:t>
      </w:r>
      <w:r w:rsidRPr="008D14E0">
        <w:rPr>
          <w:rFonts w:ascii="宋体" w:hAnsi="宋体" w:cs="宋体"/>
          <w:kern w:val="0"/>
          <w:sz w:val="24"/>
          <w:szCs w:val="24"/>
        </w:rPr>
        <w:t>内“信用中国”网站下载的信用报告</w:t>
      </w:r>
      <w:r w:rsidRPr="008D14E0">
        <w:rPr>
          <w:rFonts w:ascii="宋体" w:hAnsi="宋体" w:cs="宋体" w:hint="eastAsia"/>
          <w:kern w:val="0"/>
          <w:sz w:val="24"/>
          <w:szCs w:val="24"/>
        </w:rPr>
        <w:t>，及</w:t>
      </w:r>
      <w:r w:rsidRPr="008D14E0">
        <w:rPr>
          <w:rFonts w:ascii="宋体" w:hAnsi="宋体" w:cs="宋体"/>
          <w:kern w:val="0"/>
          <w:sz w:val="24"/>
          <w:szCs w:val="24"/>
        </w:rPr>
        <w:t>“</w:t>
      </w:r>
      <w:r w:rsidRPr="008D14E0">
        <w:rPr>
          <w:rFonts w:ascii="宋体" w:hAnsi="宋体" w:cs="宋体" w:hint="eastAsia"/>
          <w:kern w:val="0"/>
          <w:sz w:val="24"/>
          <w:szCs w:val="24"/>
        </w:rPr>
        <w:t>中国政府采购网</w:t>
      </w:r>
      <w:r w:rsidRPr="008D14E0">
        <w:rPr>
          <w:rFonts w:ascii="宋体" w:hAnsi="宋体" w:cs="宋体"/>
          <w:kern w:val="0"/>
          <w:sz w:val="24"/>
          <w:szCs w:val="24"/>
        </w:rPr>
        <w:t>”</w:t>
      </w:r>
      <w:r w:rsidRPr="008D14E0">
        <w:rPr>
          <w:rFonts w:ascii="宋体" w:hAnsi="宋体" w:cs="宋体" w:hint="eastAsia"/>
          <w:kern w:val="0"/>
          <w:sz w:val="24"/>
          <w:szCs w:val="24"/>
        </w:rPr>
        <w:t>网站上的查询记录截图。</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）近三年类似项目合同业绩证明及合同复印件（自</w:t>
      </w:r>
      <w:r w:rsidR="00DD4737">
        <w:rPr>
          <w:rFonts w:ascii="宋体" w:hAnsi="宋体" w:cs="宋体" w:hint="eastAsia"/>
          <w:kern w:val="0"/>
          <w:sz w:val="24"/>
          <w:szCs w:val="24"/>
        </w:rPr>
        <w:t>2</w:t>
      </w:r>
      <w:r w:rsidR="00DD4737">
        <w:rPr>
          <w:rFonts w:ascii="宋体" w:hAnsi="宋体" w:cs="宋体"/>
          <w:kern w:val="0"/>
          <w:sz w:val="24"/>
          <w:szCs w:val="24"/>
        </w:rPr>
        <w:t>022</w:t>
      </w:r>
      <w:r>
        <w:rPr>
          <w:rFonts w:ascii="宋体" w:hAnsi="宋体" w:cs="宋体" w:hint="eastAsia"/>
          <w:kern w:val="0"/>
          <w:sz w:val="24"/>
          <w:szCs w:val="24"/>
        </w:rPr>
        <w:t>年</w:t>
      </w:r>
      <w:r w:rsidR="00241C4B">
        <w:rPr>
          <w:rFonts w:ascii="宋体" w:hAnsi="宋体" w:cs="宋体"/>
          <w:kern w:val="0"/>
          <w:sz w:val="24"/>
          <w:szCs w:val="24"/>
        </w:rPr>
        <w:t>11</w:t>
      </w:r>
      <w:r>
        <w:rPr>
          <w:rFonts w:ascii="宋体" w:hAnsi="宋体" w:cs="宋体" w:hint="eastAsia"/>
          <w:kern w:val="0"/>
          <w:sz w:val="24"/>
          <w:szCs w:val="24"/>
        </w:rPr>
        <w:t>月至今）。</w:t>
      </w:r>
    </w:p>
    <w:p w:rsidR="000130E7" w:rsidRDefault="000130E7">
      <w:pPr>
        <w:widowControl/>
        <w:spacing w:line="360" w:lineRule="auto"/>
        <w:ind w:firstLine="480"/>
        <w:jc w:val="left"/>
        <w:rPr>
          <w:rFonts w:ascii="宋体" w:hAnsi="宋体" w:cs="宋体"/>
          <w:kern w:val="0"/>
          <w:sz w:val="24"/>
          <w:szCs w:val="24"/>
        </w:rPr>
      </w:pPr>
    </w:p>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lastRenderedPageBreak/>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A2542A">
        <w:trPr>
          <w:trHeight w:val="347"/>
        </w:trPr>
        <w:tc>
          <w:tcPr>
            <w:tcW w:w="816"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A2542A">
        <w:trPr>
          <w:trHeight w:val="416"/>
        </w:trPr>
        <w:tc>
          <w:tcPr>
            <w:tcW w:w="816"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rsidR="00A2542A" w:rsidRDefault="00A2542A">
            <w:pPr>
              <w:widowControl/>
              <w:ind w:firstLineChars="0" w:firstLine="0"/>
              <w:jc w:val="center"/>
              <w:rPr>
                <w:rFonts w:ascii="宋体" w:hAnsi="宋体" w:cs="宋体"/>
                <w:kern w:val="0"/>
                <w:sz w:val="24"/>
                <w:szCs w:val="24"/>
              </w:rPr>
            </w:pPr>
          </w:p>
        </w:tc>
        <w:tc>
          <w:tcPr>
            <w:tcW w:w="2835" w:type="dxa"/>
            <w:vAlign w:val="center"/>
          </w:tcPr>
          <w:p w:rsidR="00A2542A" w:rsidRDefault="00A2542A">
            <w:pPr>
              <w:widowControl/>
              <w:ind w:firstLineChars="0" w:firstLine="0"/>
              <w:jc w:val="center"/>
              <w:rPr>
                <w:rFonts w:ascii="宋体" w:hAnsi="宋体" w:cs="宋体"/>
                <w:kern w:val="0"/>
                <w:sz w:val="24"/>
                <w:szCs w:val="24"/>
              </w:rPr>
            </w:pPr>
          </w:p>
        </w:tc>
        <w:tc>
          <w:tcPr>
            <w:tcW w:w="2409" w:type="dxa"/>
            <w:vAlign w:val="center"/>
          </w:tcPr>
          <w:p w:rsidR="00A2542A" w:rsidRDefault="00A2542A">
            <w:pPr>
              <w:widowControl/>
              <w:ind w:firstLineChars="0" w:firstLine="0"/>
              <w:jc w:val="center"/>
              <w:rPr>
                <w:rFonts w:ascii="宋体" w:hAnsi="宋体" w:cs="宋体"/>
                <w:kern w:val="0"/>
                <w:sz w:val="24"/>
                <w:szCs w:val="24"/>
              </w:rPr>
            </w:pPr>
          </w:p>
        </w:tc>
      </w:tr>
      <w:tr w:rsidR="00A2542A">
        <w:tc>
          <w:tcPr>
            <w:tcW w:w="816"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rsidR="00A2542A" w:rsidRDefault="00A2542A">
            <w:pPr>
              <w:widowControl/>
              <w:ind w:firstLineChars="0" w:firstLine="0"/>
              <w:jc w:val="center"/>
              <w:rPr>
                <w:rFonts w:ascii="宋体" w:hAnsi="宋体" w:cs="宋体"/>
                <w:kern w:val="0"/>
                <w:sz w:val="24"/>
                <w:szCs w:val="24"/>
              </w:rPr>
            </w:pPr>
          </w:p>
        </w:tc>
        <w:tc>
          <w:tcPr>
            <w:tcW w:w="2835" w:type="dxa"/>
            <w:vAlign w:val="center"/>
          </w:tcPr>
          <w:p w:rsidR="00A2542A" w:rsidRDefault="00A2542A">
            <w:pPr>
              <w:widowControl/>
              <w:ind w:firstLineChars="0" w:firstLine="0"/>
              <w:jc w:val="center"/>
              <w:rPr>
                <w:rFonts w:ascii="宋体" w:hAnsi="宋体" w:cs="宋体"/>
                <w:kern w:val="0"/>
                <w:sz w:val="24"/>
                <w:szCs w:val="24"/>
              </w:rPr>
            </w:pPr>
          </w:p>
        </w:tc>
        <w:tc>
          <w:tcPr>
            <w:tcW w:w="2409" w:type="dxa"/>
            <w:vAlign w:val="center"/>
          </w:tcPr>
          <w:p w:rsidR="00A2542A" w:rsidRDefault="00A2542A">
            <w:pPr>
              <w:widowControl/>
              <w:ind w:firstLineChars="0" w:firstLine="0"/>
              <w:jc w:val="center"/>
              <w:rPr>
                <w:rFonts w:ascii="宋体" w:hAnsi="宋体" w:cs="宋体"/>
                <w:kern w:val="0"/>
                <w:sz w:val="24"/>
                <w:szCs w:val="24"/>
              </w:rPr>
            </w:pPr>
          </w:p>
        </w:tc>
      </w:tr>
      <w:tr w:rsidR="00A2542A">
        <w:tc>
          <w:tcPr>
            <w:tcW w:w="816"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rsidR="00A2542A" w:rsidRDefault="00A2542A">
            <w:pPr>
              <w:widowControl/>
              <w:ind w:firstLineChars="0" w:firstLine="0"/>
              <w:jc w:val="center"/>
              <w:rPr>
                <w:rFonts w:ascii="宋体" w:hAnsi="宋体" w:cs="宋体"/>
                <w:kern w:val="0"/>
                <w:sz w:val="24"/>
                <w:szCs w:val="24"/>
              </w:rPr>
            </w:pPr>
          </w:p>
        </w:tc>
        <w:tc>
          <w:tcPr>
            <w:tcW w:w="2835" w:type="dxa"/>
            <w:vAlign w:val="center"/>
          </w:tcPr>
          <w:p w:rsidR="00A2542A" w:rsidRDefault="00A2542A">
            <w:pPr>
              <w:widowControl/>
              <w:ind w:firstLineChars="0" w:firstLine="0"/>
              <w:jc w:val="center"/>
              <w:rPr>
                <w:rFonts w:ascii="宋体" w:hAnsi="宋体" w:cs="宋体"/>
                <w:kern w:val="0"/>
                <w:sz w:val="24"/>
                <w:szCs w:val="24"/>
              </w:rPr>
            </w:pPr>
          </w:p>
        </w:tc>
        <w:tc>
          <w:tcPr>
            <w:tcW w:w="2409" w:type="dxa"/>
            <w:vAlign w:val="center"/>
          </w:tcPr>
          <w:p w:rsidR="00A2542A" w:rsidRDefault="00A2542A">
            <w:pPr>
              <w:widowControl/>
              <w:ind w:firstLineChars="0" w:firstLine="0"/>
              <w:jc w:val="center"/>
              <w:rPr>
                <w:rFonts w:ascii="宋体" w:hAnsi="宋体" w:cs="宋体"/>
                <w:kern w:val="0"/>
                <w:sz w:val="24"/>
                <w:szCs w:val="24"/>
              </w:rPr>
            </w:pPr>
          </w:p>
        </w:tc>
      </w:tr>
      <w:tr w:rsidR="00A2542A">
        <w:tc>
          <w:tcPr>
            <w:tcW w:w="816"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rsidR="00A2542A" w:rsidRDefault="00A2542A">
            <w:pPr>
              <w:widowControl/>
              <w:ind w:firstLineChars="0" w:firstLine="0"/>
              <w:jc w:val="center"/>
              <w:rPr>
                <w:rFonts w:ascii="宋体" w:hAnsi="宋体" w:cs="宋体"/>
                <w:kern w:val="0"/>
                <w:sz w:val="24"/>
                <w:szCs w:val="24"/>
              </w:rPr>
            </w:pPr>
          </w:p>
        </w:tc>
        <w:tc>
          <w:tcPr>
            <w:tcW w:w="2835" w:type="dxa"/>
            <w:vAlign w:val="center"/>
          </w:tcPr>
          <w:p w:rsidR="00A2542A" w:rsidRDefault="00A2542A">
            <w:pPr>
              <w:widowControl/>
              <w:ind w:firstLineChars="0" w:firstLine="0"/>
              <w:jc w:val="center"/>
              <w:rPr>
                <w:rFonts w:ascii="宋体" w:hAnsi="宋体" w:cs="宋体"/>
                <w:kern w:val="0"/>
                <w:sz w:val="24"/>
                <w:szCs w:val="24"/>
              </w:rPr>
            </w:pPr>
          </w:p>
        </w:tc>
        <w:tc>
          <w:tcPr>
            <w:tcW w:w="2409" w:type="dxa"/>
            <w:vAlign w:val="center"/>
          </w:tcPr>
          <w:p w:rsidR="00A2542A" w:rsidRDefault="00A2542A">
            <w:pPr>
              <w:widowControl/>
              <w:ind w:firstLineChars="0" w:firstLine="0"/>
              <w:jc w:val="center"/>
              <w:rPr>
                <w:rFonts w:ascii="宋体" w:hAnsi="宋体" w:cs="宋体"/>
                <w:kern w:val="0"/>
                <w:sz w:val="24"/>
                <w:szCs w:val="24"/>
              </w:rPr>
            </w:pPr>
          </w:p>
        </w:tc>
      </w:tr>
    </w:tbl>
    <w:p w:rsidR="00A2542A" w:rsidRDefault="008B6707">
      <w:pPr>
        <w:pStyle w:val="af3"/>
        <w:spacing w:line="360" w:lineRule="auto"/>
        <w:ind w:firstLineChars="200" w:firstLine="480"/>
      </w:pPr>
      <w:r>
        <w:rPr>
          <w:rFonts w:hint="eastAsia"/>
        </w:rPr>
        <w:t>（3）投标人需响应本项目的服务承诺、项目要求、人员及团队、实施方案等（加盖单位公章）。</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）投标人投标文件中需响应采购文件中的各项具体要求，并编制目录。</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）开标一览表（加盖公章）</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3、项目报价：为总价包干价，含税金等一切费用。</w:t>
      </w:r>
    </w:p>
    <w:tbl>
      <w:tblPr>
        <w:tblStyle w:val="af6"/>
        <w:tblW w:w="0" w:type="auto"/>
        <w:tblLook w:val="04A0" w:firstRow="1" w:lastRow="0" w:firstColumn="1" w:lastColumn="0" w:noHBand="0" w:noVBand="1"/>
      </w:tblPr>
      <w:tblGrid>
        <w:gridCol w:w="1646"/>
        <w:gridCol w:w="1646"/>
        <w:gridCol w:w="1710"/>
        <w:gridCol w:w="1584"/>
        <w:gridCol w:w="1710"/>
      </w:tblGrid>
      <w:tr w:rsidR="00BF63A0" w:rsidTr="00BF63A0">
        <w:tc>
          <w:tcPr>
            <w:tcW w:w="1646" w:type="dxa"/>
            <w:vAlign w:val="center"/>
          </w:tcPr>
          <w:p w:rsidR="00BF63A0" w:rsidRDefault="00BF63A0" w:rsidP="008C08DE">
            <w:pPr>
              <w:widowControl/>
              <w:spacing w:line="360" w:lineRule="auto"/>
              <w:ind w:firstLineChars="0" w:firstLine="0"/>
              <w:jc w:val="center"/>
              <w:rPr>
                <w:rFonts w:ascii="宋体" w:hAnsi="宋体" w:cs="宋体"/>
                <w:kern w:val="0"/>
                <w:sz w:val="24"/>
                <w:szCs w:val="24"/>
              </w:rPr>
            </w:pPr>
            <w:r>
              <w:rPr>
                <w:rFonts w:ascii="宋体" w:hAnsi="宋体" w:cs="宋体" w:hint="eastAsia"/>
                <w:kern w:val="0"/>
                <w:sz w:val="24"/>
                <w:szCs w:val="24"/>
              </w:rPr>
              <w:t>岗位</w:t>
            </w:r>
          </w:p>
        </w:tc>
        <w:tc>
          <w:tcPr>
            <w:tcW w:w="1646" w:type="dxa"/>
            <w:vAlign w:val="center"/>
          </w:tcPr>
          <w:p w:rsidR="00BF63A0" w:rsidRDefault="00BF63A0" w:rsidP="00007AE1">
            <w:pPr>
              <w:widowControl/>
              <w:spacing w:line="360" w:lineRule="auto"/>
              <w:ind w:firstLineChars="0" w:firstLine="0"/>
              <w:jc w:val="center"/>
              <w:rPr>
                <w:rFonts w:ascii="宋体" w:hAnsi="宋体" w:cs="宋体"/>
                <w:kern w:val="0"/>
                <w:sz w:val="24"/>
                <w:szCs w:val="24"/>
              </w:rPr>
            </w:pPr>
            <w:r>
              <w:rPr>
                <w:rFonts w:ascii="宋体" w:hAnsi="宋体" w:cs="宋体" w:hint="eastAsia"/>
                <w:kern w:val="0"/>
                <w:sz w:val="24"/>
                <w:szCs w:val="24"/>
              </w:rPr>
              <w:t>岗位人数</w:t>
            </w:r>
          </w:p>
        </w:tc>
        <w:tc>
          <w:tcPr>
            <w:tcW w:w="1710" w:type="dxa"/>
            <w:vAlign w:val="center"/>
          </w:tcPr>
          <w:p w:rsidR="00BF63A0" w:rsidRDefault="00BF63A0" w:rsidP="008C08DE">
            <w:pPr>
              <w:widowControl/>
              <w:spacing w:line="360" w:lineRule="auto"/>
              <w:ind w:firstLineChars="0" w:firstLine="0"/>
              <w:jc w:val="center"/>
              <w:rPr>
                <w:rFonts w:ascii="宋体" w:hAnsi="宋体" w:cs="宋体"/>
                <w:kern w:val="0"/>
                <w:sz w:val="24"/>
                <w:szCs w:val="24"/>
              </w:rPr>
            </w:pPr>
            <w:r>
              <w:rPr>
                <w:rFonts w:ascii="宋体" w:hAnsi="宋体" w:cs="宋体" w:hint="eastAsia"/>
                <w:kern w:val="0"/>
                <w:sz w:val="24"/>
                <w:szCs w:val="24"/>
              </w:rPr>
              <w:t>岗位单价</w:t>
            </w:r>
          </w:p>
          <w:p w:rsidR="00BF63A0" w:rsidRDefault="00BF63A0" w:rsidP="008C08DE">
            <w:pPr>
              <w:widowControl/>
              <w:spacing w:line="360" w:lineRule="auto"/>
              <w:ind w:firstLineChars="0" w:firstLine="0"/>
              <w:jc w:val="center"/>
              <w:rPr>
                <w:rFonts w:ascii="宋体" w:hAnsi="宋体" w:cs="宋体"/>
                <w:kern w:val="0"/>
                <w:sz w:val="24"/>
                <w:szCs w:val="24"/>
              </w:rPr>
            </w:pPr>
            <w:r>
              <w:rPr>
                <w:rFonts w:ascii="宋体" w:hAnsi="宋体" w:cs="宋体" w:hint="eastAsia"/>
                <w:kern w:val="0"/>
                <w:sz w:val="24"/>
                <w:szCs w:val="24"/>
              </w:rPr>
              <w:t>（元/月）</w:t>
            </w:r>
          </w:p>
        </w:tc>
        <w:tc>
          <w:tcPr>
            <w:tcW w:w="1584" w:type="dxa"/>
            <w:vAlign w:val="center"/>
          </w:tcPr>
          <w:p w:rsidR="00BF63A0" w:rsidRDefault="00BF63A0" w:rsidP="00BF63A0">
            <w:pPr>
              <w:widowControl/>
              <w:spacing w:line="360" w:lineRule="auto"/>
              <w:ind w:firstLineChars="0" w:firstLine="0"/>
              <w:jc w:val="center"/>
              <w:rPr>
                <w:rFonts w:ascii="宋体" w:hAnsi="宋体" w:cs="宋体"/>
                <w:kern w:val="0"/>
                <w:sz w:val="24"/>
                <w:szCs w:val="24"/>
              </w:rPr>
            </w:pPr>
            <w:r>
              <w:rPr>
                <w:rFonts w:ascii="宋体" w:hAnsi="宋体" w:cs="宋体" w:hint="eastAsia"/>
                <w:kern w:val="0"/>
                <w:sz w:val="24"/>
                <w:szCs w:val="24"/>
              </w:rPr>
              <w:t>数量</w:t>
            </w:r>
          </w:p>
          <w:p w:rsidR="00711F46" w:rsidRDefault="00711F46" w:rsidP="00BF63A0">
            <w:pPr>
              <w:widowControl/>
              <w:spacing w:line="360" w:lineRule="auto"/>
              <w:ind w:firstLineChars="0" w:firstLine="0"/>
              <w:jc w:val="center"/>
              <w:rPr>
                <w:rFonts w:ascii="宋体" w:hAnsi="宋体" w:cs="宋体"/>
                <w:kern w:val="0"/>
                <w:sz w:val="24"/>
                <w:szCs w:val="24"/>
              </w:rPr>
            </w:pPr>
            <w:r>
              <w:rPr>
                <w:rFonts w:ascii="宋体" w:hAnsi="宋体" w:cs="宋体" w:hint="eastAsia"/>
                <w:kern w:val="0"/>
                <w:sz w:val="24"/>
                <w:szCs w:val="24"/>
              </w:rPr>
              <w:t>（月）</w:t>
            </w:r>
          </w:p>
        </w:tc>
        <w:tc>
          <w:tcPr>
            <w:tcW w:w="1710" w:type="dxa"/>
            <w:vAlign w:val="center"/>
          </w:tcPr>
          <w:p w:rsidR="00BF63A0" w:rsidRDefault="00BF63A0" w:rsidP="008C08DE">
            <w:pPr>
              <w:widowControl/>
              <w:spacing w:line="360" w:lineRule="auto"/>
              <w:ind w:firstLineChars="0" w:firstLine="0"/>
              <w:jc w:val="center"/>
              <w:rPr>
                <w:rFonts w:ascii="宋体" w:hAnsi="宋体" w:cs="宋体"/>
                <w:kern w:val="0"/>
                <w:sz w:val="24"/>
                <w:szCs w:val="24"/>
              </w:rPr>
            </w:pPr>
            <w:r>
              <w:rPr>
                <w:rFonts w:ascii="宋体" w:hAnsi="宋体" w:cs="宋体" w:hint="eastAsia"/>
                <w:kern w:val="0"/>
                <w:sz w:val="24"/>
                <w:szCs w:val="24"/>
              </w:rPr>
              <w:t>岗位总价</w:t>
            </w:r>
          </w:p>
          <w:p w:rsidR="00BF63A0" w:rsidRDefault="00BF63A0" w:rsidP="008C08DE">
            <w:pPr>
              <w:widowControl/>
              <w:spacing w:line="360" w:lineRule="auto"/>
              <w:ind w:firstLineChars="0" w:firstLine="0"/>
              <w:jc w:val="center"/>
              <w:rPr>
                <w:rFonts w:ascii="宋体" w:hAnsi="宋体" w:cs="宋体"/>
                <w:kern w:val="0"/>
                <w:sz w:val="24"/>
                <w:szCs w:val="24"/>
              </w:rPr>
            </w:pPr>
            <w:r>
              <w:rPr>
                <w:rFonts w:ascii="宋体" w:hAnsi="宋体" w:cs="宋体" w:hint="eastAsia"/>
                <w:kern w:val="0"/>
                <w:sz w:val="24"/>
                <w:szCs w:val="24"/>
              </w:rPr>
              <w:t>（元）</w:t>
            </w:r>
          </w:p>
        </w:tc>
      </w:tr>
      <w:tr w:rsidR="00BF63A0" w:rsidTr="00BF63A0">
        <w:tc>
          <w:tcPr>
            <w:tcW w:w="1646" w:type="dxa"/>
          </w:tcPr>
          <w:p w:rsidR="00886349" w:rsidRDefault="00BF63A0">
            <w:pPr>
              <w:widowControl/>
              <w:spacing w:line="360" w:lineRule="auto"/>
              <w:ind w:firstLineChars="0" w:firstLine="0"/>
              <w:jc w:val="left"/>
              <w:rPr>
                <w:rFonts w:ascii="宋体" w:hAnsi="宋体" w:cs="宋体"/>
                <w:kern w:val="0"/>
                <w:sz w:val="24"/>
                <w:szCs w:val="24"/>
              </w:rPr>
            </w:pPr>
            <w:proofErr w:type="gramStart"/>
            <w:r>
              <w:rPr>
                <w:rFonts w:ascii="宋体" w:hAnsi="宋体" w:cs="宋体" w:hint="eastAsia"/>
                <w:kern w:val="0"/>
                <w:sz w:val="24"/>
                <w:szCs w:val="24"/>
              </w:rPr>
              <w:t>国疗部核磁</w:t>
            </w:r>
            <w:proofErr w:type="gramEnd"/>
          </w:p>
          <w:p w:rsidR="00BF63A0" w:rsidRDefault="00BF63A0">
            <w:pPr>
              <w:widowControl/>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1层</w:t>
            </w:r>
          </w:p>
        </w:tc>
        <w:tc>
          <w:tcPr>
            <w:tcW w:w="1646" w:type="dxa"/>
            <w:vAlign w:val="center"/>
          </w:tcPr>
          <w:p w:rsidR="00BF63A0" w:rsidRDefault="00BF63A0" w:rsidP="00007AE1">
            <w:pPr>
              <w:widowControl/>
              <w:spacing w:line="360" w:lineRule="auto"/>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1710" w:type="dxa"/>
          </w:tcPr>
          <w:p w:rsidR="00BF63A0" w:rsidRDefault="00BF63A0">
            <w:pPr>
              <w:widowControl/>
              <w:spacing w:line="360" w:lineRule="auto"/>
              <w:ind w:firstLineChars="0" w:firstLine="0"/>
              <w:jc w:val="left"/>
              <w:rPr>
                <w:rFonts w:ascii="宋体" w:hAnsi="宋体" w:cs="宋体"/>
                <w:kern w:val="0"/>
                <w:sz w:val="24"/>
                <w:szCs w:val="24"/>
              </w:rPr>
            </w:pPr>
          </w:p>
        </w:tc>
        <w:tc>
          <w:tcPr>
            <w:tcW w:w="1584" w:type="dxa"/>
            <w:vAlign w:val="center"/>
          </w:tcPr>
          <w:p w:rsidR="00BF63A0" w:rsidRDefault="00711F46" w:rsidP="00BF63A0">
            <w:pPr>
              <w:widowControl/>
              <w:spacing w:line="360" w:lineRule="auto"/>
              <w:ind w:firstLineChars="0" w:firstLine="0"/>
              <w:jc w:val="center"/>
              <w:rPr>
                <w:rFonts w:ascii="宋体" w:hAnsi="宋体" w:cs="宋体"/>
                <w:kern w:val="0"/>
                <w:sz w:val="24"/>
                <w:szCs w:val="24"/>
              </w:rPr>
            </w:pPr>
            <w:r>
              <w:rPr>
                <w:rFonts w:ascii="宋体" w:hAnsi="宋体" w:cs="宋体"/>
                <w:kern w:val="0"/>
                <w:sz w:val="24"/>
                <w:szCs w:val="24"/>
              </w:rPr>
              <w:t>12</w:t>
            </w:r>
          </w:p>
        </w:tc>
        <w:tc>
          <w:tcPr>
            <w:tcW w:w="1710" w:type="dxa"/>
          </w:tcPr>
          <w:p w:rsidR="00BF63A0" w:rsidRDefault="00BF63A0">
            <w:pPr>
              <w:widowControl/>
              <w:spacing w:line="360" w:lineRule="auto"/>
              <w:ind w:firstLineChars="0" w:firstLine="0"/>
              <w:jc w:val="left"/>
              <w:rPr>
                <w:rFonts w:ascii="宋体" w:hAnsi="宋体" w:cs="宋体"/>
                <w:kern w:val="0"/>
                <w:sz w:val="24"/>
                <w:szCs w:val="24"/>
              </w:rPr>
            </w:pPr>
          </w:p>
        </w:tc>
      </w:tr>
      <w:tr w:rsidR="00BF63A0" w:rsidTr="00BF63A0">
        <w:tc>
          <w:tcPr>
            <w:tcW w:w="1646" w:type="dxa"/>
          </w:tcPr>
          <w:p w:rsidR="00886349" w:rsidRDefault="00BF63A0">
            <w:pPr>
              <w:widowControl/>
              <w:spacing w:line="360" w:lineRule="auto"/>
              <w:ind w:firstLineChars="0" w:firstLine="0"/>
              <w:jc w:val="left"/>
              <w:rPr>
                <w:rFonts w:ascii="宋体" w:hAnsi="宋体" w:cs="宋体"/>
                <w:kern w:val="0"/>
                <w:sz w:val="24"/>
                <w:szCs w:val="24"/>
              </w:rPr>
            </w:pPr>
            <w:proofErr w:type="gramStart"/>
            <w:r>
              <w:rPr>
                <w:rFonts w:ascii="宋体" w:hAnsi="宋体" w:cs="宋体" w:hint="eastAsia"/>
                <w:kern w:val="0"/>
                <w:sz w:val="24"/>
                <w:szCs w:val="24"/>
              </w:rPr>
              <w:t>国疗部核磁</w:t>
            </w:r>
            <w:proofErr w:type="gramEnd"/>
          </w:p>
          <w:p w:rsidR="00BF63A0" w:rsidRDefault="00BF63A0">
            <w:pPr>
              <w:widowControl/>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2层</w:t>
            </w:r>
          </w:p>
        </w:tc>
        <w:tc>
          <w:tcPr>
            <w:tcW w:w="1646" w:type="dxa"/>
            <w:vAlign w:val="center"/>
          </w:tcPr>
          <w:p w:rsidR="00BF63A0" w:rsidRDefault="00BF63A0" w:rsidP="00007AE1">
            <w:pPr>
              <w:widowControl/>
              <w:spacing w:line="360" w:lineRule="auto"/>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1710" w:type="dxa"/>
          </w:tcPr>
          <w:p w:rsidR="00BF63A0" w:rsidRDefault="00BF63A0">
            <w:pPr>
              <w:widowControl/>
              <w:spacing w:line="360" w:lineRule="auto"/>
              <w:ind w:firstLineChars="0" w:firstLine="0"/>
              <w:jc w:val="left"/>
              <w:rPr>
                <w:rFonts w:ascii="宋体" w:hAnsi="宋体" w:cs="宋体"/>
                <w:kern w:val="0"/>
                <w:sz w:val="24"/>
                <w:szCs w:val="24"/>
              </w:rPr>
            </w:pPr>
          </w:p>
        </w:tc>
        <w:tc>
          <w:tcPr>
            <w:tcW w:w="1584" w:type="dxa"/>
            <w:vAlign w:val="center"/>
          </w:tcPr>
          <w:p w:rsidR="00BF63A0" w:rsidRDefault="00711F46" w:rsidP="00BF63A0">
            <w:pPr>
              <w:widowControl/>
              <w:spacing w:line="360" w:lineRule="auto"/>
              <w:ind w:firstLineChars="0" w:firstLine="0"/>
              <w:jc w:val="center"/>
              <w:rPr>
                <w:rFonts w:ascii="宋体" w:hAnsi="宋体" w:cs="宋体"/>
                <w:kern w:val="0"/>
                <w:sz w:val="24"/>
                <w:szCs w:val="24"/>
              </w:rPr>
            </w:pPr>
            <w:r>
              <w:rPr>
                <w:rFonts w:ascii="宋体" w:hAnsi="宋体" w:cs="宋体"/>
                <w:kern w:val="0"/>
                <w:sz w:val="24"/>
                <w:szCs w:val="24"/>
              </w:rPr>
              <w:t>12</w:t>
            </w:r>
          </w:p>
        </w:tc>
        <w:tc>
          <w:tcPr>
            <w:tcW w:w="1710" w:type="dxa"/>
          </w:tcPr>
          <w:p w:rsidR="00BF63A0" w:rsidRDefault="00BF63A0">
            <w:pPr>
              <w:widowControl/>
              <w:spacing w:line="360" w:lineRule="auto"/>
              <w:ind w:firstLineChars="0" w:firstLine="0"/>
              <w:jc w:val="left"/>
              <w:rPr>
                <w:rFonts w:ascii="宋体" w:hAnsi="宋体" w:cs="宋体"/>
                <w:kern w:val="0"/>
                <w:sz w:val="24"/>
                <w:szCs w:val="24"/>
              </w:rPr>
            </w:pPr>
          </w:p>
        </w:tc>
      </w:tr>
      <w:tr w:rsidR="001817DD" w:rsidTr="00A379A7">
        <w:trPr>
          <w:trHeight w:val="591"/>
        </w:trPr>
        <w:tc>
          <w:tcPr>
            <w:tcW w:w="8296" w:type="dxa"/>
            <w:gridSpan w:val="5"/>
          </w:tcPr>
          <w:p w:rsidR="001817DD" w:rsidRDefault="001817DD">
            <w:pPr>
              <w:widowControl/>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 xml:space="preserve">合计：大写金额 </w:t>
            </w:r>
            <w:r>
              <w:rPr>
                <w:rFonts w:ascii="宋体" w:hAnsi="宋体" w:cs="宋体"/>
                <w:kern w:val="0"/>
                <w:sz w:val="24"/>
                <w:szCs w:val="24"/>
              </w:rPr>
              <w:t xml:space="preserve">                       </w:t>
            </w:r>
            <w:r>
              <w:rPr>
                <w:rFonts w:ascii="宋体" w:hAnsi="宋体" w:cs="宋体" w:hint="eastAsia"/>
                <w:kern w:val="0"/>
                <w:sz w:val="24"/>
                <w:szCs w:val="24"/>
              </w:rPr>
              <w:t>小写金额</w:t>
            </w:r>
          </w:p>
        </w:tc>
      </w:tr>
    </w:tbl>
    <w:p w:rsidR="00A2542A" w:rsidRDefault="008B6707" w:rsidP="00FC530E">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w:t>
      </w:r>
      <w:r w:rsidR="00630A58">
        <w:rPr>
          <w:rFonts w:ascii="宋体" w:hAnsi="宋体" w:cs="宋体" w:hint="eastAsia"/>
          <w:kern w:val="0"/>
          <w:sz w:val="24"/>
          <w:szCs w:val="24"/>
        </w:rPr>
        <w:t>叁</w:t>
      </w:r>
      <w:r>
        <w:rPr>
          <w:rFonts w:ascii="宋体" w:hAnsi="宋体" w:cs="宋体" w:hint="eastAsia"/>
          <w:kern w:val="0"/>
          <w:sz w:val="24"/>
          <w:szCs w:val="24"/>
        </w:rPr>
        <w:t>份（壹份正本</w:t>
      </w:r>
      <w:r w:rsidR="0004792B">
        <w:rPr>
          <w:rFonts w:ascii="宋体" w:hAnsi="宋体" w:cs="宋体" w:hint="eastAsia"/>
          <w:kern w:val="0"/>
          <w:sz w:val="24"/>
          <w:szCs w:val="24"/>
        </w:rPr>
        <w:t>叁</w:t>
      </w:r>
      <w:r>
        <w:rPr>
          <w:rFonts w:ascii="宋体" w:hAnsi="宋体" w:cs="宋体" w:hint="eastAsia"/>
          <w:kern w:val="0"/>
          <w:sz w:val="24"/>
          <w:szCs w:val="24"/>
        </w:rPr>
        <w:t>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 xml:space="preserve">  电子版标书（盖章扫描版）一式壹份，以U盘的形式封装。</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（1）投标书未密封或逾期送达。</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（2）文件中要求的“</w:t>
      </w:r>
      <w:r w:rsidR="00F3605F">
        <w:rPr>
          <w:rFonts w:ascii="宋体" w:hAnsi="宋体" w:cs="宋体" w:hint="eastAsia"/>
          <w:kern w:val="0"/>
          <w:sz w:val="24"/>
          <w:szCs w:val="24"/>
        </w:rPr>
        <w:t>投标须知</w:t>
      </w:r>
      <w:r>
        <w:rPr>
          <w:rFonts w:ascii="宋体" w:hAnsi="宋体" w:cs="宋体" w:hint="eastAsia"/>
          <w:kern w:val="0"/>
          <w:sz w:val="24"/>
          <w:szCs w:val="24"/>
        </w:rPr>
        <w:t>”不完整或未加盖公章。</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）投标书未按规定加盖本单位公章。</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）对采购文件的相关要求无具体的承诺。</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）未按采购文件要求制作投标书。</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w:t>
      </w:r>
      <w:r>
        <w:rPr>
          <w:rFonts w:ascii="宋体" w:hAnsi="宋体" w:cs="宋体"/>
          <w:kern w:val="0"/>
          <w:sz w:val="24"/>
          <w:szCs w:val="24"/>
        </w:rPr>
        <w:t>7</w:t>
      </w:r>
      <w:r>
        <w:rPr>
          <w:rFonts w:ascii="宋体" w:hAnsi="宋体" w:cs="宋体" w:hint="eastAsia"/>
          <w:kern w:val="0"/>
          <w:sz w:val="24"/>
          <w:szCs w:val="24"/>
        </w:rPr>
        <w:t>）投标书字迹模糊或内容自相矛盾。</w:t>
      </w:r>
    </w:p>
    <w:p w:rsidR="00A2542A" w:rsidRDefault="00A2542A">
      <w:pPr>
        <w:widowControl/>
        <w:spacing w:line="360" w:lineRule="auto"/>
        <w:ind w:firstLine="480"/>
        <w:jc w:val="left"/>
        <w:rPr>
          <w:rFonts w:ascii="宋体" w:hAnsi="宋体" w:cs="宋体"/>
          <w:kern w:val="0"/>
          <w:sz w:val="24"/>
          <w:szCs w:val="24"/>
        </w:rPr>
      </w:pPr>
    </w:p>
    <w:p w:rsidR="00A2542A" w:rsidRDefault="008B6707">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sidR="00205B49">
        <w:rPr>
          <w:rFonts w:ascii="宋体" w:hAnsi="宋体" w:cs="宋体"/>
          <w:kern w:val="0"/>
          <w:sz w:val="24"/>
          <w:szCs w:val="24"/>
        </w:rPr>
        <w:t>3</w:t>
      </w:r>
      <w:r>
        <w:rPr>
          <w:rFonts w:ascii="宋体" w:hAnsi="宋体" w:cs="宋体" w:hint="eastAsia"/>
          <w:kern w:val="0"/>
          <w:sz w:val="24"/>
          <w:szCs w:val="24"/>
        </w:rPr>
        <w:t>人。</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rsidR="00A2542A" w:rsidRDefault="008B6707">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pPr w:leftFromText="180" w:rightFromText="180" w:vertAnchor="text" w:horzAnchor="page" w:tblpXSpec="center" w:tblpY="156"/>
        <w:tblOverlap w:val="never"/>
        <w:tblW w:w="8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1416"/>
        <w:gridCol w:w="4538"/>
        <w:gridCol w:w="991"/>
      </w:tblGrid>
      <w:tr w:rsidR="00A2542A" w:rsidRPr="00962900" w:rsidTr="006F755D">
        <w:trPr>
          <w:cantSplit/>
          <w:trHeight w:val="515"/>
        </w:trPr>
        <w:tc>
          <w:tcPr>
            <w:tcW w:w="1467" w:type="dxa"/>
            <w:vAlign w:val="center"/>
          </w:tcPr>
          <w:p w:rsidR="00A2542A" w:rsidRPr="00962900" w:rsidRDefault="008B6707" w:rsidP="00962900">
            <w:pPr>
              <w:spacing w:after="84"/>
              <w:ind w:firstLineChars="0" w:firstLine="0"/>
              <w:rPr>
                <w:rFonts w:ascii="宋体" w:hAnsi="宋体" w:cs="Arial"/>
                <w:sz w:val="18"/>
                <w:szCs w:val="18"/>
              </w:rPr>
            </w:pPr>
            <w:r w:rsidRPr="00962900">
              <w:rPr>
                <w:rFonts w:ascii="宋体" w:hAnsi="宋体" w:cs="宋体"/>
                <w:kern w:val="0"/>
                <w:sz w:val="18"/>
                <w:szCs w:val="18"/>
              </w:rPr>
              <w:t>评分项目</w:t>
            </w:r>
          </w:p>
        </w:tc>
        <w:tc>
          <w:tcPr>
            <w:tcW w:w="1416" w:type="dxa"/>
            <w:vAlign w:val="center"/>
          </w:tcPr>
          <w:p w:rsidR="00A2542A" w:rsidRPr="00962900" w:rsidRDefault="008B6707" w:rsidP="00962900">
            <w:pPr>
              <w:spacing w:after="84"/>
              <w:ind w:firstLineChars="0" w:firstLine="0"/>
              <w:rPr>
                <w:rFonts w:ascii="宋体" w:hAnsi="宋体" w:cs="Arial"/>
                <w:sz w:val="18"/>
                <w:szCs w:val="18"/>
              </w:rPr>
            </w:pPr>
            <w:r w:rsidRPr="00962900">
              <w:rPr>
                <w:rFonts w:ascii="宋体" w:hAnsi="宋体" w:cs="宋体"/>
                <w:kern w:val="0"/>
                <w:sz w:val="18"/>
                <w:szCs w:val="18"/>
              </w:rPr>
              <w:t>评审因素</w:t>
            </w:r>
          </w:p>
        </w:tc>
        <w:tc>
          <w:tcPr>
            <w:tcW w:w="4538" w:type="dxa"/>
            <w:vAlign w:val="center"/>
          </w:tcPr>
          <w:p w:rsidR="00A2542A" w:rsidRPr="00962900" w:rsidRDefault="008B6707" w:rsidP="00962900">
            <w:pPr>
              <w:spacing w:after="84"/>
              <w:ind w:firstLine="360"/>
              <w:rPr>
                <w:rFonts w:ascii="宋体" w:hAnsi="宋体" w:cs="Arial"/>
                <w:sz w:val="18"/>
                <w:szCs w:val="18"/>
              </w:rPr>
            </w:pPr>
            <w:r w:rsidRPr="00962900">
              <w:rPr>
                <w:rFonts w:ascii="宋体" w:hAnsi="宋体" w:cs="宋体"/>
                <w:kern w:val="0"/>
                <w:sz w:val="18"/>
                <w:szCs w:val="18"/>
              </w:rPr>
              <w:t>评分标准说明</w:t>
            </w:r>
          </w:p>
        </w:tc>
        <w:tc>
          <w:tcPr>
            <w:tcW w:w="991" w:type="dxa"/>
            <w:vAlign w:val="center"/>
          </w:tcPr>
          <w:p w:rsidR="00A2542A" w:rsidRPr="00962900" w:rsidRDefault="008B6707" w:rsidP="00962900">
            <w:pPr>
              <w:spacing w:after="84"/>
              <w:ind w:firstLineChars="0" w:firstLine="0"/>
              <w:rPr>
                <w:rFonts w:ascii="宋体" w:hAnsi="宋体" w:cs="Arial"/>
                <w:sz w:val="18"/>
                <w:szCs w:val="18"/>
              </w:rPr>
            </w:pPr>
            <w:r w:rsidRPr="00962900">
              <w:rPr>
                <w:rFonts w:ascii="宋体" w:hAnsi="宋体" w:cs="Arial"/>
                <w:sz w:val="18"/>
                <w:szCs w:val="18"/>
              </w:rPr>
              <w:t>分值</w:t>
            </w:r>
          </w:p>
        </w:tc>
      </w:tr>
      <w:tr w:rsidR="00A2542A" w:rsidRPr="00962900" w:rsidTr="006F755D">
        <w:trPr>
          <w:cantSplit/>
          <w:trHeight w:val="284"/>
        </w:trPr>
        <w:tc>
          <w:tcPr>
            <w:tcW w:w="1467" w:type="dxa"/>
            <w:vAlign w:val="center"/>
          </w:tcPr>
          <w:p w:rsidR="00AF06D8" w:rsidRDefault="008B6707" w:rsidP="00962900">
            <w:pPr>
              <w:spacing w:after="84"/>
              <w:ind w:firstLineChars="0" w:firstLine="0"/>
              <w:rPr>
                <w:rFonts w:ascii="宋体" w:hAnsi="宋体" w:cs="Arial"/>
                <w:sz w:val="18"/>
                <w:szCs w:val="18"/>
              </w:rPr>
            </w:pPr>
            <w:r w:rsidRPr="00962900">
              <w:rPr>
                <w:rFonts w:ascii="宋体" w:hAnsi="宋体" w:cs="Arial"/>
                <w:sz w:val="18"/>
                <w:szCs w:val="18"/>
              </w:rPr>
              <w:t>价格</w:t>
            </w:r>
            <w:r w:rsidRPr="00962900">
              <w:rPr>
                <w:rFonts w:ascii="宋体" w:hAnsi="宋体" w:cs="Arial" w:hint="eastAsia"/>
                <w:sz w:val="18"/>
                <w:szCs w:val="18"/>
              </w:rPr>
              <w:t>部分</w:t>
            </w:r>
          </w:p>
          <w:p w:rsidR="00A2542A" w:rsidRPr="00962900" w:rsidRDefault="008B6707" w:rsidP="00962900">
            <w:pPr>
              <w:spacing w:after="84"/>
              <w:ind w:firstLineChars="0" w:firstLine="0"/>
              <w:rPr>
                <w:rFonts w:ascii="宋体" w:hAnsi="宋体" w:cs="Arial"/>
                <w:sz w:val="18"/>
                <w:szCs w:val="18"/>
              </w:rPr>
            </w:pPr>
            <w:r w:rsidRPr="00962900">
              <w:rPr>
                <w:rFonts w:ascii="宋体" w:hAnsi="宋体" w:cs="Arial"/>
                <w:sz w:val="18"/>
                <w:szCs w:val="18"/>
              </w:rPr>
              <w:t>（2</w:t>
            </w:r>
            <w:r w:rsidRPr="00962900">
              <w:rPr>
                <w:rFonts w:ascii="宋体" w:hAnsi="宋体" w:cs="Arial" w:hint="eastAsia"/>
                <w:sz w:val="18"/>
                <w:szCs w:val="18"/>
              </w:rPr>
              <w:t>0</w:t>
            </w:r>
            <w:r w:rsidRPr="00962900">
              <w:rPr>
                <w:rFonts w:ascii="宋体" w:hAnsi="宋体" w:cs="Arial"/>
                <w:sz w:val="18"/>
                <w:szCs w:val="18"/>
              </w:rPr>
              <w:t>分）</w:t>
            </w:r>
          </w:p>
        </w:tc>
        <w:tc>
          <w:tcPr>
            <w:tcW w:w="1416" w:type="dxa"/>
            <w:vAlign w:val="center"/>
          </w:tcPr>
          <w:p w:rsidR="00A2542A" w:rsidRPr="00962900" w:rsidRDefault="008B6707" w:rsidP="00962900">
            <w:pPr>
              <w:spacing w:after="84"/>
              <w:ind w:firstLineChars="0" w:firstLine="0"/>
              <w:rPr>
                <w:rFonts w:ascii="宋体" w:hAnsi="宋体" w:cs="Arial"/>
                <w:sz w:val="18"/>
                <w:szCs w:val="18"/>
              </w:rPr>
            </w:pPr>
            <w:r w:rsidRPr="00962900">
              <w:rPr>
                <w:rFonts w:ascii="宋体" w:hAnsi="宋体" w:cs="Arial"/>
                <w:sz w:val="18"/>
                <w:szCs w:val="18"/>
              </w:rPr>
              <w:t>投标报价</w:t>
            </w:r>
          </w:p>
          <w:p w:rsidR="00A2542A" w:rsidRPr="00962900" w:rsidRDefault="008B6707" w:rsidP="00962900">
            <w:pPr>
              <w:spacing w:after="84"/>
              <w:ind w:firstLineChars="0" w:firstLine="0"/>
              <w:rPr>
                <w:rFonts w:ascii="宋体" w:hAnsi="宋体" w:cs="Arial"/>
                <w:sz w:val="18"/>
                <w:szCs w:val="18"/>
              </w:rPr>
            </w:pPr>
            <w:r w:rsidRPr="00962900">
              <w:rPr>
                <w:rFonts w:ascii="宋体" w:hAnsi="宋体" w:cs="Arial"/>
                <w:sz w:val="18"/>
                <w:szCs w:val="18"/>
              </w:rPr>
              <w:t>（2</w:t>
            </w:r>
            <w:r w:rsidRPr="00962900">
              <w:rPr>
                <w:rFonts w:ascii="宋体" w:hAnsi="宋体" w:cs="Arial" w:hint="eastAsia"/>
                <w:sz w:val="18"/>
                <w:szCs w:val="18"/>
              </w:rPr>
              <w:t>0</w:t>
            </w:r>
            <w:r w:rsidRPr="00962900">
              <w:rPr>
                <w:rFonts w:ascii="宋体" w:hAnsi="宋体" w:cs="Arial"/>
                <w:sz w:val="18"/>
                <w:szCs w:val="18"/>
              </w:rPr>
              <w:t>分）</w:t>
            </w:r>
          </w:p>
        </w:tc>
        <w:tc>
          <w:tcPr>
            <w:tcW w:w="4538" w:type="dxa"/>
            <w:vAlign w:val="center"/>
          </w:tcPr>
          <w:p w:rsidR="00A2542A" w:rsidRPr="00962900" w:rsidRDefault="008B6707" w:rsidP="00962900">
            <w:pPr>
              <w:spacing w:after="84"/>
              <w:ind w:firstLineChars="0" w:firstLine="0"/>
              <w:jc w:val="left"/>
              <w:rPr>
                <w:rFonts w:ascii="宋体" w:hAnsi="宋体" w:cs="Arial"/>
                <w:sz w:val="18"/>
                <w:szCs w:val="18"/>
              </w:rPr>
            </w:pPr>
            <w:r w:rsidRPr="00962900">
              <w:rPr>
                <w:rFonts w:ascii="宋体" w:hAnsi="宋体" w:cs="宋体"/>
                <w:sz w:val="18"/>
                <w:szCs w:val="18"/>
              </w:rPr>
              <w:t>满足采购文件需求的最低投标报价为评标基准价，其价格为满分。其他合格投标人的价格</w:t>
            </w:r>
            <w:proofErr w:type="gramStart"/>
            <w:r w:rsidRPr="00962900">
              <w:rPr>
                <w:rFonts w:ascii="宋体" w:hAnsi="宋体" w:cs="宋体"/>
                <w:sz w:val="18"/>
                <w:szCs w:val="18"/>
              </w:rPr>
              <w:t>分统一</w:t>
            </w:r>
            <w:proofErr w:type="gramEnd"/>
            <w:r w:rsidRPr="00962900">
              <w:rPr>
                <w:rFonts w:ascii="宋体" w:hAnsi="宋体" w:cs="宋体"/>
                <w:sz w:val="18"/>
                <w:szCs w:val="18"/>
              </w:rPr>
              <w:t>按照下列公式计算：投标报价得分＝（评标基准价/投标报价）×100%×20。</w:t>
            </w:r>
          </w:p>
        </w:tc>
        <w:tc>
          <w:tcPr>
            <w:tcW w:w="991" w:type="dxa"/>
            <w:vAlign w:val="center"/>
          </w:tcPr>
          <w:p w:rsidR="00A2542A" w:rsidRPr="00962900" w:rsidRDefault="008B6707" w:rsidP="00962900">
            <w:pPr>
              <w:spacing w:after="84"/>
              <w:ind w:firstLineChars="0" w:firstLine="0"/>
              <w:rPr>
                <w:rFonts w:ascii="宋体" w:hAnsi="宋体" w:cs="Arial"/>
                <w:sz w:val="18"/>
                <w:szCs w:val="18"/>
              </w:rPr>
            </w:pPr>
            <w:r w:rsidRPr="00962900">
              <w:rPr>
                <w:rFonts w:ascii="宋体" w:hAnsi="宋体" w:cs="Arial"/>
                <w:sz w:val="18"/>
                <w:szCs w:val="18"/>
              </w:rPr>
              <w:t>0-20分</w:t>
            </w:r>
          </w:p>
        </w:tc>
      </w:tr>
      <w:tr w:rsidR="00AF06D8" w:rsidRPr="00962900" w:rsidTr="006F755D">
        <w:trPr>
          <w:cantSplit/>
          <w:trHeight w:val="284"/>
        </w:trPr>
        <w:tc>
          <w:tcPr>
            <w:tcW w:w="1467" w:type="dxa"/>
            <w:vMerge w:val="restart"/>
            <w:vAlign w:val="center"/>
          </w:tcPr>
          <w:p w:rsidR="00AF06D8" w:rsidRDefault="00AF06D8" w:rsidP="00AF06D8">
            <w:pPr>
              <w:spacing w:after="84"/>
              <w:ind w:firstLineChars="0" w:firstLine="0"/>
              <w:jc w:val="left"/>
              <w:rPr>
                <w:rFonts w:ascii="宋体" w:hAnsi="宋体" w:cs="Arial"/>
                <w:sz w:val="18"/>
                <w:szCs w:val="18"/>
              </w:rPr>
            </w:pPr>
            <w:r w:rsidRPr="00962900">
              <w:rPr>
                <w:rFonts w:ascii="宋体" w:hAnsi="宋体" w:cs="Arial" w:hint="eastAsia"/>
                <w:sz w:val="18"/>
                <w:szCs w:val="18"/>
              </w:rPr>
              <w:t>商务部分</w:t>
            </w:r>
          </w:p>
          <w:p w:rsidR="00AF06D8" w:rsidRPr="00962900" w:rsidRDefault="00AF06D8" w:rsidP="00AF06D8">
            <w:pPr>
              <w:spacing w:after="84"/>
              <w:ind w:firstLineChars="0" w:firstLine="0"/>
              <w:jc w:val="left"/>
              <w:rPr>
                <w:rFonts w:ascii="宋体" w:hAnsi="宋体" w:cs="Arial"/>
                <w:sz w:val="18"/>
                <w:szCs w:val="18"/>
              </w:rPr>
            </w:pPr>
            <w:r w:rsidRPr="00962900">
              <w:rPr>
                <w:rFonts w:ascii="宋体" w:hAnsi="宋体" w:cs="Arial" w:hint="eastAsia"/>
                <w:sz w:val="18"/>
                <w:szCs w:val="18"/>
              </w:rPr>
              <w:t>（1</w:t>
            </w:r>
            <w:r w:rsidR="009A185C">
              <w:rPr>
                <w:rFonts w:ascii="宋体" w:hAnsi="宋体" w:cs="Arial"/>
                <w:sz w:val="18"/>
                <w:szCs w:val="18"/>
              </w:rPr>
              <w:t>3</w:t>
            </w:r>
            <w:r w:rsidRPr="00962900">
              <w:rPr>
                <w:rFonts w:ascii="宋体" w:hAnsi="宋体" w:cs="Arial" w:hint="eastAsia"/>
                <w:sz w:val="18"/>
                <w:szCs w:val="18"/>
              </w:rPr>
              <w:t>分）</w:t>
            </w:r>
          </w:p>
        </w:tc>
        <w:tc>
          <w:tcPr>
            <w:tcW w:w="1416" w:type="dxa"/>
            <w:vAlign w:val="center"/>
          </w:tcPr>
          <w:p w:rsidR="00AF06D8" w:rsidRDefault="00AF06D8" w:rsidP="00962900">
            <w:pPr>
              <w:widowControl/>
              <w:ind w:firstLineChars="0" w:firstLine="0"/>
              <w:jc w:val="center"/>
              <w:rPr>
                <w:rFonts w:ascii="宋体" w:hAnsi="宋体" w:cs="宋体"/>
                <w:sz w:val="18"/>
                <w:szCs w:val="18"/>
              </w:rPr>
            </w:pPr>
            <w:r>
              <w:rPr>
                <w:rFonts w:ascii="宋体" w:hAnsi="宋体" w:cs="宋体" w:hint="eastAsia"/>
                <w:sz w:val="18"/>
                <w:szCs w:val="18"/>
              </w:rPr>
              <w:t>企业实力</w:t>
            </w:r>
          </w:p>
          <w:p w:rsidR="00AF06D8" w:rsidRPr="00962900" w:rsidRDefault="00AF06D8" w:rsidP="00962900">
            <w:pPr>
              <w:widowControl/>
              <w:ind w:firstLineChars="0" w:firstLine="0"/>
              <w:jc w:val="center"/>
              <w:rPr>
                <w:rFonts w:ascii="宋体" w:hAnsi="宋体" w:cs="宋体"/>
                <w:sz w:val="18"/>
                <w:szCs w:val="18"/>
              </w:rPr>
            </w:pPr>
            <w:r>
              <w:rPr>
                <w:rFonts w:ascii="宋体" w:hAnsi="宋体" w:cs="宋体" w:hint="eastAsia"/>
                <w:sz w:val="18"/>
                <w:szCs w:val="18"/>
              </w:rPr>
              <w:t>（3分）</w:t>
            </w:r>
          </w:p>
        </w:tc>
        <w:tc>
          <w:tcPr>
            <w:tcW w:w="4538" w:type="dxa"/>
            <w:vAlign w:val="center"/>
          </w:tcPr>
          <w:p w:rsidR="00AF06D8" w:rsidRPr="00962900" w:rsidRDefault="00AF06D8" w:rsidP="00962900">
            <w:pPr>
              <w:spacing w:after="84"/>
              <w:ind w:firstLineChars="0" w:firstLine="0"/>
              <w:jc w:val="left"/>
              <w:rPr>
                <w:rFonts w:ascii="宋体" w:hAnsi="宋体"/>
                <w:sz w:val="18"/>
                <w:szCs w:val="18"/>
              </w:rPr>
            </w:pPr>
            <w:r w:rsidRPr="00962900">
              <w:rPr>
                <w:rFonts w:ascii="宋体" w:hAnsi="宋体"/>
                <w:sz w:val="18"/>
                <w:szCs w:val="18"/>
              </w:rPr>
              <w:t>投标人具有质量管理体系认证（ISO9001）、环境管理体系 认证（ISO14001）、职业健康安全管理体系认证（ISO45001） 每提供1个证书得1分，最多3分。</w:t>
            </w:r>
          </w:p>
          <w:p w:rsidR="00AF06D8" w:rsidRPr="00962900" w:rsidRDefault="00AF06D8" w:rsidP="00962900">
            <w:pPr>
              <w:spacing w:after="84"/>
              <w:ind w:firstLineChars="0" w:firstLine="0"/>
              <w:jc w:val="left"/>
              <w:rPr>
                <w:rFonts w:ascii="宋体" w:hAnsi="宋体" w:cs="宋体"/>
                <w:sz w:val="18"/>
                <w:szCs w:val="18"/>
              </w:rPr>
            </w:pPr>
            <w:r w:rsidRPr="00962900">
              <w:rPr>
                <w:rFonts w:ascii="宋体" w:hAnsi="宋体"/>
                <w:sz w:val="18"/>
                <w:szCs w:val="18"/>
              </w:rPr>
              <w:lastRenderedPageBreak/>
              <w:t>备注：要求提供证书复印件，加盖投标单位公章。</w:t>
            </w:r>
          </w:p>
        </w:tc>
        <w:tc>
          <w:tcPr>
            <w:tcW w:w="991" w:type="dxa"/>
            <w:vAlign w:val="center"/>
          </w:tcPr>
          <w:p w:rsidR="00AF06D8" w:rsidRPr="00962900" w:rsidRDefault="00AF06D8" w:rsidP="00962900">
            <w:pPr>
              <w:spacing w:after="84"/>
              <w:ind w:firstLineChars="0" w:firstLine="0"/>
              <w:rPr>
                <w:rFonts w:ascii="宋体" w:hAnsi="宋体" w:cs="Arial"/>
                <w:sz w:val="18"/>
                <w:szCs w:val="18"/>
              </w:rPr>
            </w:pPr>
            <w:r>
              <w:rPr>
                <w:rFonts w:ascii="宋体" w:hAnsi="宋体" w:cs="Arial"/>
                <w:sz w:val="18"/>
                <w:szCs w:val="18"/>
              </w:rPr>
              <w:lastRenderedPageBreak/>
              <w:t>0-3</w:t>
            </w:r>
            <w:r>
              <w:rPr>
                <w:rFonts w:ascii="宋体" w:hAnsi="宋体" w:cs="Arial" w:hint="eastAsia"/>
                <w:sz w:val="18"/>
                <w:szCs w:val="18"/>
              </w:rPr>
              <w:t>分</w:t>
            </w:r>
          </w:p>
        </w:tc>
      </w:tr>
      <w:tr w:rsidR="00AF06D8" w:rsidRPr="00962900" w:rsidTr="006F755D">
        <w:trPr>
          <w:cantSplit/>
          <w:trHeight w:val="284"/>
        </w:trPr>
        <w:tc>
          <w:tcPr>
            <w:tcW w:w="1467" w:type="dxa"/>
            <w:vMerge/>
            <w:vAlign w:val="center"/>
          </w:tcPr>
          <w:p w:rsidR="00AF06D8" w:rsidRPr="00962900" w:rsidRDefault="00AF06D8" w:rsidP="00962900">
            <w:pPr>
              <w:spacing w:after="84"/>
              <w:ind w:firstLineChars="0" w:firstLine="0"/>
              <w:jc w:val="left"/>
              <w:rPr>
                <w:rFonts w:ascii="宋体" w:hAnsi="宋体" w:cs="Arial"/>
                <w:sz w:val="18"/>
                <w:szCs w:val="18"/>
              </w:rPr>
            </w:pPr>
          </w:p>
        </w:tc>
        <w:tc>
          <w:tcPr>
            <w:tcW w:w="1416" w:type="dxa"/>
            <w:vAlign w:val="center"/>
          </w:tcPr>
          <w:p w:rsidR="00AF06D8" w:rsidRPr="00962900" w:rsidRDefault="00AF06D8" w:rsidP="00962900">
            <w:pPr>
              <w:widowControl/>
              <w:ind w:firstLineChars="0" w:firstLine="0"/>
              <w:jc w:val="center"/>
              <w:rPr>
                <w:rFonts w:ascii="宋体" w:hAnsi="宋体" w:cs="宋体"/>
                <w:sz w:val="18"/>
                <w:szCs w:val="18"/>
              </w:rPr>
            </w:pPr>
            <w:r w:rsidRPr="00962900">
              <w:rPr>
                <w:rFonts w:ascii="宋体" w:hAnsi="宋体" w:cs="宋体"/>
                <w:sz w:val="18"/>
                <w:szCs w:val="18"/>
              </w:rPr>
              <w:t>投标人类似项目案例</w:t>
            </w:r>
          </w:p>
          <w:p w:rsidR="00AF06D8" w:rsidRPr="00962900" w:rsidRDefault="00AF06D8" w:rsidP="00962900">
            <w:pPr>
              <w:spacing w:after="84"/>
              <w:ind w:firstLineChars="0" w:firstLine="0"/>
              <w:rPr>
                <w:rFonts w:ascii="宋体" w:hAnsi="宋体" w:cs="Arial"/>
                <w:sz w:val="18"/>
                <w:szCs w:val="18"/>
              </w:rPr>
            </w:pPr>
            <w:r w:rsidRPr="00962900">
              <w:rPr>
                <w:rFonts w:ascii="宋体" w:hAnsi="宋体" w:cs="宋体" w:hint="eastAsia"/>
                <w:sz w:val="18"/>
                <w:szCs w:val="18"/>
              </w:rPr>
              <w:t>（</w:t>
            </w:r>
            <w:r w:rsidRPr="00962900">
              <w:rPr>
                <w:rFonts w:ascii="宋体" w:hAnsi="宋体" w:cs="宋体"/>
                <w:sz w:val="18"/>
                <w:szCs w:val="18"/>
              </w:rPr>
              <w:t>10</w:t>
            </w:r>
            <w:r w:rsidRPr="00962900">
              <w:rPr>
                <w:rFonts w:ascii="宋体" w:hAnsi="宋体" w:cs="宋体" w:hint="eastAsia"/>
                <w:sz w:val="18"/>
                <w:szCs w:val="18"/>
              </w:rPr>
              <w:t>分）</w:t>
            </w:r>
          </w:p>
        </w:tc>
        <w:tc>
          <w:tcPr>
            <w:tcW w:w="4538" w:type="dxa"/>
            <w:vAlign w:val="center"/>
          </w:tcPr>
          <w:p w:rsidR="00AF06D8" w:rsidRPr="00962900" w:rsidRDefault="00AF06D8" w:rsidP="00962900">
            <w:pPr>
              <w:spacing w:after="84"/>
              <w:ind w:firstLineChars="0" w:firstLine="0"/>
              <w:jc w:val="left"/>
              <w:rPr>
                <w:rFonts w:ascii="宋体" w:hAnsi="宋体" w:cs="Arial"/>
                <w:sz w:val="18"/>
                <w:szCs w:val="18"/>
              </w:rPr>
            </w:pPr>
            <w:r w:rsidRPr="00962900">
              <w:rPr>
                <w:rFonts w:ascii="宋体" w:hAnsi="宋体"/>
                <w:sz w:val="18"/>
                <w:szCs w:val="18"/>
              </w:rPr>
              <w:t>根据投标人在中国境内近三年（2022年</w:t>
            </w:r>
            <w:r w:rsidRPr="00962900">
              <w:rPr>
                <w:rFonts w:ascii="宋体" w:hAnsi="宋体" w:hint="eastAsia"/>
                <w:sz w:val="18"/>
                <w:szCs w:val="18"/>
              </w:rPr>
              <w:t>1</w:t>
            </w:r>
            <w:r w:rsidRPr="00962900">
              <w:rPr>
                <w:rFonts w:ascii="宋体" w:hAnsi="宋体"/>
                <w:sz w:val="18"/>
                <w:szCs w:val="18"/>
              </w:rPr>
              <w:t>1月至</w:t>
            </w:r>
            <w:r>
              <w:rPr>
                <w:rFonts w:ascii="宋体" w:hAnsi="宋体" w:hint="eastAsia"/>
                <w:sz w:val="18"/>
                <w:szCs w:val="18"/>
              </w:rPr>
              <w:t>今</w:t>
            </w:r>
            <w:r w:rsidRPr="00962900">
              <w:rPr>
                <w:rFonts w:ascii="宋体" w:hAnsi="宋体"/>
                <w:sz w:val="18"/>
                <w:szCs w:val="18"/>
              </w:rPr>
              <w:t>）承担过同类服务业绩进行评价，一个三级及以上</w:t>
            </w:r>
            <w:r>
              <w:rPr>
                <w:rFonts w:ascii="宋体" w:hAnsi="宋体" w:hint="eastAsia"/>
                <w:sz w:val="18"/>
                <w:szCs w:val="18"/>
              </w:rPr>
              <w:t>医院</w:t>
            </w:r>
            <w:r w:rsidRPr="00962900">
              <w:rPr>
                <w:rFonts w:ascii="宋体" w:hAnsi="宋体"/>
                <w:sz w:val="18"/>
                <w:szCs w:val="18"/>
              </w:rPr>
              <w:t>业绩得2分，最高得10分。 备注：投标人需提供采购合同（含首页、服务内容页、签字 盖章页）复印件并加盖投标单位公章，否则业绩不予认可； 同一家医疗单位的多份有效合同按照1个有效业绩计算</w:t>
            </w:r>
          </w:p>
        </w:tc>
        <w:tc>
          <w:tcPr>
            <w:tcW w:w="991" w:type="dxa"/>
            <w:vAlign w:val="center"/>
          </w:tcPr>
          <w:p w:rsidR="00AF06D8" w:rsidRPr="00962900" w:rsidRDefault="00AF06D8" w:rsidP="00962900">
            <w:pPr>
              <w:spacing w:after="84"/>
              <w:ind w:firstLineChars="0" w:firstLine="0"/>
              <w:rPr>
                <w:rFonts w:ascii="宋体" w:hAnsi="宋体" w:cs="Arial"/>
                <w:sz w:val="18"/>
                <w:szCs w:val="18"/>
              </w:rPr>
            </w:pPr>
            <w:r w:rsidRPr="00962900">
              <w:rPr>
                <w:rFonts w:ascii="宋体" w:hAnsi="宋体" w:cs="Arial"/>
                <w:sz w:val="18"/>
                <w:szCs w:val="18"/>
              </w:rPr>
              <w:t>0-10分</w:t>
            </w:r>
          </w:p>
        </w:tc>
      </w:tr>
      <w:tr w:rsidR="00AF06D8" w:rsidRPr="00962900" w:rsidTr="006F755D">
        <w:trPr>
          <w:cantSplit/>
          <w:trHeight w:val="284"/>
        </w:trPr>
        <w:tc>
          <w:tcPr>
            <w:tcW w:w="1467" w:type="dxa"/>
            <w:vMerge w:val="restart"/>
            <w:vAlign w:val="center"/>
          </w:tcPr>
          <w:p w:rsidR="00AF06D8" w:rsidRDefault="00AF06D8" w:rsidP="00AF06D8">
            <w:pPr>
              <w:spacing w:after="84"/>
              <w:ind w:firstLineChars="0" w:firstLine="0"/>
              <w:rPr>
                <w:rFonts w:ascii="宋体" w:hAnsi="宋体" w:cs="Arial"/>
                <w:sz w:val="18"/>
                <w:szCs w:val="18"/>
              </w:rPr>
            </w:pPr>
            <w:r w:rsidRPr="00962900">
              <w:rPr>
                <w:rFonts w:ascii="宋体" w:hAnsi="宋体" w:cs="Arial" w:hint="eastAsia"/>
                <w:sz w:val="18"/>
                <w:szCs w:val="18"/>
              </w:rPr>
              <w:t>技术部分</w:t>
            </w:r>
          </w:p>
          <w:p w:rsidR="00AF06D8" w:rsidRPr="00962900" w:rsidRDefault="00AF06D8" w:rsidP="00AF06D8">
            <w:pPr>
              <w:spacing w:after="84"/>
              <w:ind w:firstLineChars="0" w:firstLine="0"/>
              <w:rPr>
                <w:rFonts w:ascii="宋体" w:hAnsi="宋体" w:cs="Arial"/>
                <w:sz w:val="18"/>
                <w:szCs w:val="18"/>
              </w:rPr>
            </w:pPr>
            <w:r w:rsidRPr="00962900">
              <w:rPr>
                <w:rFonts w:ascii="宋体" w:hAnsi="宋体" w:cs="Arial"/>
                <w:sz w:val="18"/>
                <w:szCs w:val="18"/>
              </w:rPr>
              <w:t>（6</w:t>
            </w:r>
            <w:r w:rsidR="00370B58">
              <w:rPr>
                <w:rFonts w:ascii="宋体" w:hAnsi="宋体" w:cs="Arial"/>
                <w:sz w:val="18"/>
                <w:szCs w:val="18"/>
              </w:rPr>
              <w:t>7</w:t>
            </w:r>
            <w:r w:rsidRPr="00962900">
              <w:rPr>
                <w:rFonts w:ascii="宋体" w:hAnsi="宋体" w:cs="Arial"/>
                <w:sz w:val="18"/>
                <w:szCs w:val="18"/>
              </w:rPr>
              <w:t>分）</w:t>
            </w:r>
          </w:p>
        </w:tc>
        <w:tc>
          <w:tcPr>
            <w:tcW w:w="1416" w:type="dxa"/>
            <w:vAlign w:val="center"/>
          </w:tcPr>
          <w:p w:rsidR="00AF06D8" w:rsidRPr="00962900" w:rsidRDefault="00AF06D8" w:rsidP="00962900">
            <w:pPr>
              <w:widowControl/>
              <w:ind w:firstLineChars="0" w:firstLine="0"/>
              <w:jc w:val="center"/>
              <w:rPr>
                <w:rFonts w:ascii="宋体" w:hAnsi="宋体" w:cs="宋体"/>
                <w:sz w:val="18"/>
                <w:szCs w:val="18"/>
              </w:rPr>
            </w:pPr>
            <w:r w:rsidRPr="00962900">
              <w:rPr>
                <w:rFonts w:ascii="宋体" w:hAnsi="宋体" w:cs="宋体" w:hint="eastAsia"/>
                <w:sz w:val="18"/>
                <w:szCs w:val="18"/>
              </w:rPr>
              <w:t>满足项目要求（</w:t>
            </w:r>
            <w:r w:rsidRPr="00962900">
              <w:rPr>
                <w:rFonts w:ascii="宋体" w:hAnsi="宋体" w:cs="宋体"/>
                <w:sz w:val="18"/>
                <w:szCs w:val="18"/>
              </w:rPr>
              <w:t>10</w:t>
            </w:r>
            <w:r w:rsidRPr="00962900">
              <w:rPr>
                <w:rFonts w:ascii="宋体" w:hAnsi="宋体" w:cs="宋体" w:hint="eastAsia"/>
                <w:sz w:val="18"/>
                <w:szCs w:val="18"/>
              </w:rPr>
              <w:t>分）</w:t>
            </w:r>
          </w:p>
        </w:tc>
        <w:tc>
          <w:tcPr>
            <w:tcW w:w="4538" w:type="dxa"/>
            <w:vAlign w:val="center"/>
          </w:tcPr>
          <w:p w:rsidR="00AF06D8" w:rsidRPr="00962900" w:rsidRDefault="00AF06D8" w:rsidP="00962900">
            <w:pPr>
              <w:widowControl/>
              <w:ind w:firstLineChars="0" w:firstLine="0"/>
              <w:rPr>
                <w:rFonts w:ascii="宋体" w:hAnsi="宋体" w:cs="宋体"/>
                <w:kern w:val="0"/>
                <w:sz w:val="18"/>
                <w:szCs w:val="18"/>
              </w:rPr>
            </w:pPr>
            <w:r w:rsidRPr="00962900">
              <w:rPr>
                <w:rFonts w:ascii="宋体" w:hAnsi="宋体" w:cs="宋体" w:hint="eastAsia"/>
                <w:sz w:val="18"/>
                <w:szCs w:val="18"/>
              </w:rPr>
              <w:t>应满足项目需求，其中每</w:t>
            </w:r>
            <w:r w:rsidRPr="00962900">
              <w:rPr>
                <w:rFonts w:ascii="宋体" w:hAnsi="宋体" w:cs="宋体"/>
                <w:sz w:val="18"/>
                <w:szCs w:val="18"/>
              </w:rPr>
              <w:t>1</w:t>
            </w:r>
            <w:r w:rsidRPr="00962900">
              <w:rPr>
                <w:rFonts w:ascii="宋体" w:hAnsi="宋体" w:cs="宋体" w:hint="eastAsia"/>
                <w:sz w:val="18"/>
                <w:szCs w:val="18"/>
              </w:rPr>
              <w:t>项不满足扣</w:t>
            </w:r>
            <w:r w:rsidRPr="00962900">
              <w:rPr>
                <w:rFonts w:ascii="宋体" w:hAnsi="宋体" w:cs="宋体"/>
                <w:sz w:val="18"/>
                <w:szCs w:val="18"/>
              </w:rPr>
              <w:t>2</w:t>
            </w:r>
            <w:r w:rsidRPr="00962900">
              <w:rPr>
                <w:rFonts w:ascii="宋体" w:hAnsi="宋体" w:cs="宋体" w:hint="eastAsia"/>
                <w:sz w:val="18"/>
                <w:szCs w:val="18"/>
              </w:rPr>
              <w:t>分，扣完为止。（0</w:t>
            </w:r>
            <w:r w:rsidRPr="00962900">
              <w:rPr>
                <w:rFonts w:ascii="宋体" w:hAnsi="宋体" w:cs="宋体"/>
                <w:sz w:val="18"/>
                <w:szCs w:val="18"/>
              </w:rPr>
              <w:t>-10</w:t>
            </w:r>
            <w:r w:rsidRPr="00962900">
              <w:rPr>
                <w:rFonts w:ascii="宋体" w:hAnsi="宋体" w:cs="宋体" w:hint="eastAsia"/>
                <w:sz w:val="18"/>
                <w:szCs w:val="18"/>
              </w:rPr>
              <w:t>分）</w:t>
            </w:r>
            <w:proofErr w:type="gramStart"/>
            <w:r w:rsidRPr="00962900">
              <w:rPr>
                <w:rFonts w:ascii="宋体" w:hAnsi="宋体" w:cs="宋体" w:hint="eastAsia"/>
                <w:sz w:val="18"/>
                <w:szCs w:val="18"/>
              </w:rPr>
              <w:t>附承诺</w:t>
            </w:r>
            <w:proofErr w:type="gramEnd"/>
            <w:r w:rsidRPr="00962900">
              <w:rPr>
                <w:rFonts w:ascii="宋体" w:hAnsi="宋体" w:cs="宋体" w:hint="eastAsia"/>
                <w:sz w:val="18"/>
                <w:szCs w:val="18"/>
              </w:rPr>
              <w:t>书或偏离表</w:t>
            </w:r>
          </w:p>
        </w:tc>
        <w:tc>
          <w:tcPr>
            <w:tcW w:w="991" w:type="dxa"/>
            <w:vAlign w:val="center"/>
          </w:tcPr>
          <w:p w:rsidR="00AF06D8" w:rsidRPr="00962900" w:rsidRDefault="00AF06D8" w:rsidP="00962900">
            <w:pPr>
              <w:spacing w:after="84"/>
              <w:ind w:firstLineChars="0" w:firstLine="0"/>
              <w:rPr>
                <w:rFonts w:ascii="宋体" w:hAnsi="宋体" w:cs="Arial"/>
                <w:sz w:val="18"/>
                <w:szCs w:val="18"/>
              </w:rPr>
            </w:pPr>
            <w:r w:rsidRPr="00962900">
              <w:rPr>
                <w:rFonts w:ascii="宋体" w:hAnsi="宋体" w:cs="Arial"/>
                <w:sz w:val="18"/>
                <w:szCs w:val="18"/>
              </w:rPr>
              <w:t>0-10分</w:t>
            </w:r>
          </w:p>
        </w:tc>
      </w:tr>
      <w:tr w:rsidR="00AF06D8" w:rsidRPr="00962900" w:rsidTr="006F755D">
        <w:trPr>
          <w:cantSplit/>
          <w:trHeight w:val="284"/>
        </w:trPr>
        <w:tc>
          <w:tcPr>
            <w:tcW w:w="1467" w:type="dxa"/>
            <w:vMerge/>
            <w:vAlign w:val="center"/>
          </w:tcPr>
          <w:p w:rsidR="00AF06D8" w:rsidRPr="00962900" w:rsidRDefault="00AF06D8" w:rsidP="00AF06D8">
            <w:pPr>
              <w:spacing w:after="84"/>
              <w:ind w:firstLineChars="0" w:firstLine="0"/>
              <w:rPr>
                <w:rFonts w:ascii="宋体" w:hAnsi="宋体" w:cs="Arial"/>
                <w:sz w:val="18"/>
                <w:szCs w:val="18"/>
              </w:rPr>
            </w:pPr>
          </w:p>
        </w:tc>
        <w:tc>
          <w:tcPr>
            <w:tcW w:w="1416" w:type="dxa"/>
            <w:vAlign w:val="center"/>
          </w:tcPr>
          <w:p w:rsidR="00AF06D8" w:rsidRPr="00962900" w:rsidRDefault="00AF06D8" w:rsidP="00962900">
            <w:pPr>
              <w:widowControl/>
              <w:ind w:firstLineChars="0" w:firstLine="0"/>
              <w:jc w:val="center"/>
              <w:rPr>
                <w:rFonts w:ascii="宋体" w:hAnsi="宋体" w:cs="仿宋"/>
                <w:color w:val="000000"/>
                <w:sz w:val="18"/>
                <w:szCs w:val="18"/>
              </w:rPr>
            </w:pPr>
            <w:bookmarkStart w:id="1" w:name="OLE_LINK1"/>
            <w:r w:rsidRPr="00962900">
              <w:rPr>
                <w:rFonts w:ascii="宋体" w:hAnsi="宋体" w:cs="仿宋" w:hint="eastAsia"/>
                <w:color w:val="000000"/>
                <w:sz w:val="18"/>
                <w:szCs w:val="18"/>
              </w:rPr>
              <w:t>项目</w:t>
            </w:r>
            <w:bookmarkEnd w:id="1"/>
            <w:r w:rsidRPr="00962900">
              <w:rPr>
                <w:rFonts w:ascii="宋体" w:hAnsi="宋体" w:cs="仿宋" w:hint="eastAsia"/>
                <w:color w:val="000000"/>
                <w:sz w:val="18"/>
                <w:szCs w:val="18"/>
              </w:rPr>
              <w:t>理解</w:t>
            </w:r>
          </w:p>
          <w:p w:rsidR="00AF06D8" w:rsidRPr="00962900" w:rsidRDefault="00AF06D8" w:rsidP="00962900">
            <w:pPr>
              <w:widowControl/>
              <w:ind w:firstLineChars="0" w:firstLine="0"/>
              <w:jc w:val="center"/>
              <w:rPr>
                <w:rFonts w:ascii="宋体" w:hAnsi="宋体" w:cs="宋体"/>
                <w:sz w:val="18"/>
                <w:szCs w:val="18"/>
              </w:rPr>
            </w:pPr>
            <w:r w:rsidRPr="00962900">
              <w:rPr>
                <w:rFonts w:ascii="宋体" w:hAnsi="宋体" w:cs="宋体" w:hint="eastAsia"/>
                <w:sz w:val="18"/>
                <w:szCs w:val="18"/>
              </w:rPr>
              <w:t>（</w:t>
            </w:r>
            <w:r w:rsidRPr="00962900">
              <w:rPr>
                <w:rFonts w:ascii="宋体" w:hAnsi="宋体" w:cs="宋体"/>
                <w:sz w:val="18"/>
                <w:szCs w:val="18"/>
              </w:rPr>
              <w:t>10</w:t>
            </w:r>
            <w:r w:rsidRPr="00962900">
              <w:rPr>
                <w:rFonts w:ascii="宋体" w:hAnsi="宋体" w:cs="宋体" w:hint="eastAsia"/>
                <w:sz w:val="18"/>
                <w:szCs w:val="18"/>
              </w:rPr>
              <w:t>分）</w:t>
            </w:r>
          </w:p>
        </w:tc>
        <w:tc>
          <w:tcPr>
            <w:tcW w:w="4538" w:type="dxa"/>
            <w:vAlign w:val="center"/>
          </w:tcPr>
          <w:p w:rsidR="00AF06D8" w:rsidRPr="00962900" w:rsidRDefault="00AF06D8" w:rsidP="00962900">
            <w:pPr>
              <w:spacing w:after="84"/>
              <w:ind w:firstLineChars="0" w:firstLine="0"/>
              <w:jc w:val="left"/>
              <w:rPr>
                <w:rFonts w:ascii="宋体" w:hAnsi="宋体"/>
                <w:sz w:val="18"/>
                <w:szCs w:val="18"/>
              </w:rPr>
            </w:pPr>
            <w:r w:rsidRPr="00962900">
              <w:rPr>
                <w:rFonts w:ascii="宋体" w:hAnsi="宋体" w:hint="eastAsia"/>
                <w:sz w:val="18"/>
                <w:szCs w:val="18"/>
              </w:rPr>
              <w:t>根</w:t>
            </w:r>
            <w:r w:rsidRPr="00962900">
              <w:rPr>
                <w:rFonts w:ascii="宋体" w:hAnsi="宋体"/>
                <w:sz w:val="18"/>
                <w:szCs w:val="18"/>
              </w:rPr>
              <w:t xml:space="preserve">据投标人提供方案的项目的背景、目标任务和需求理解 的准确性、完整性以及方案的可行性、科学性、对招标文 件技术要求响应的完整性等方面进行打分。 </w:t>
            </w:r>
          </w:p>
          <w:p w:rsidR="00AF06D8" w:rsidRPr="00962900" w:rsidRDefault="00AF06D8" w:rsidP="00962900">
            <w:pPr>
              <w:spacing w:after="84"/>
              <w:ind w:firstLineChars="0" w:firstLine="0"/>
              <w:jc w:val="left"/>
              <w:rPr>
                <w:rFonts w:ascii="宋体" w:hAnsi="宋体"/>
                <w:sz w:val="18"/>
                <w:szCs w:val="18"/>
              </w:rPr>
            </w:pPr>
            <w:r w:rsidRPr="00962900">
              <w:rPr>
                <w:rFonts w:ascii="宋体" w:hAnsi="宋体"/>
                <w:sz w:val="18"/>
                <w:szCs w:val="18"/>
              </w:rPr>
              <w:t xml:space="preserve">（1）充分理解用户需求，对项目执行过程中的难点关键 点进行全面的分析。服务总体设想及策划清晰，针对性强。 对需求响应程度高，有特点，目标明确得10分。 </w:t>
            </w:r>
          </w:p>
          <w:p w:rsidR="00AF06D8" w:rsidRPr="00962900" w:rsidRDefault="00AF06D8" w:rsidP="00962900">
            <w:pPr>
              <w:spacing w:after="84"/>
              <w:ind w:firstLineChars="0" w:firstLine="0"/>
              <w:jc w:val="left"/>
              <w:rPr>
                <w:rFonts w:ascii="宋体" w:hAnsi="宋体"/>
                <w:sz w:val="18"/>
                <w:szCs w:val="18"/>
              </w:rPr>
            </w:pPr>
            <w:r w:rsidRPr="00962900">
              <w:rPr>
                <w:rFonts w:ascii="宋体" w:hAnsi="宋体"/>
                <w:sz w:val="18"/>
                <w:szCs w:val="18"/>
              </w:rPr>
              <w:t xml:space="preserve">（2）基本理解用户需求，服务总体设想及策划一般，有 一定针对性，服务架构易扩展需求分析基本全面、对需求 响应程度一般，无特点，目标较明确，得7分。 </w:t>
            </w:r>
          </w:p>
          <w:p w:rsidR="00947AA2" w:rsidRDefault="00AF06D8" w:rsidP="00962900">
            <w:pPr>
              <w:spacing w:after="84"/>
              <w:ind w:firstLineChars="0" w:firstLine="0"/>
              <w:jc w:val="left"/>
              <w:rPr>
                <w:rFonts w:ascii="宋体" w:hAnsi="宋体"/>
                <w:sz w:val="18"/>
                <w:szCs w:val="18"/>
              </w:rPr>
            </w:pPr>
            <w:r w:rsidRPr="00962900">
              <w:rPr>
                <w:rFonts w:ascii="宋体" w:hAnsi="宋体"/>
                <w:sz w:val="18"/>
                <w:szCs w:val="18"/>
              </w:rPr>
              <w:t xml:space="preserve">（3）基本理解用户需求，需求分析不够全面、对需求响 </w:t>
            </w:r>
            <w:proofErr w:type="gramStart"/>
            <w:r w:rsidRPr="00962900">
              <w:rPr>
                <w:rFonts w:ascii="宋体" w:hAnsi="宋体"/>
                <w:sz w:val="18"/>
                <w:szCs w:val="18"/>
              </w:rPr>
              <w:t>应程度</w:t>
            </w:r>
            <w:proofErr w:type="gramEnd"/>
            <w:r w:rsidRPr="00962900">
              <w:rPr>
                <w:rFonts w:ascii="宋体" w:hAnsi="宋体"/>
                <w:sz w:val="18"/>
                <w:szCs w:val="18"/>
              </w:rPr>
              <w:t xml:space="preserve">一般，服务总体设想及策划含糊，需求分析基本全 面目标不够明确得4分。 </w:t>
            </w:r>
          </w:p>
          <w:p w:rsidR="00AF06D8" w:rsidRPr="00962900" w:rsidRDefault="00AF06D8" w:rsidP="00962900">
            <w:pPr>
              <w:spacing w:after="84"/>
              <w:ind w:firstLineChars="0" w:firstLine="0"/>
              <w:jc w:val="left"/>
              <w:rPr>
                <w:rFonts w:ascii="宋体" w:hAnsi="宋体" w:cs="宋体"/>
                <w:sz w:val="18"/>
                <w:szCs w:val="18"/>
              </w:rPr>
            </w:pPr>
            <w:r w:rsidRPr="00962900">
              <w:rPr>
                <w:rFonts w:ascii="宋体" w:hAnsi="宋体" w:hint="eastAsia"/>
                <w:sz w:val="18"/>
                <w:szCs w:val="18"/>
              </w:rPr>
              <w:t>（4）</w:t>
            </w:r>
            <w:r w:rsidRPr="00962900">
              <w:rPr>
                <w:rFonts w:ascii="宋体" w:hAnsi="宋体"/>
                <w:sz w:val="18"/>
                <w:szCs w:val="18"/>
              </w:rPr>
              <w:t>未提供相关项目理解内容的不得分。</w:t>
            </w:r>
          </w:p>
        </w:tc>
        <w:tc>
          <w:tcPr>
            <w:tcW w:w="991" w:type="dxa"/>
            <w:vAlign w:val="center"/>
          </w:tcPr>
          <w:p w:rsidR="00AF06D8" w:rsidRPr="00962900" w:rsidRDefault="00AF06D8" w:rsidP="00962900">
            <w:pPr>
              <w:spacing w:after="84"/>
              <w:ind w:firstLineChars="0" w:firstLine="0"/>
              <w:rPr>
                <w:rFonts w:ascii="宋体" w:hAnsi="宋体" w:cs="Arial"/>
                <w:sz w:val="18"/>
                <w:szCs w:val="18"/>
              </w:rPr>
            </w:pPr>
            <w:r w:rsidRPr="00962900">
              <w:rPr>
                <w:rFonts w:ascii="宋体" w:hAnsi="宋体" w:cs="Arial"/>
                <w:sz w:val="18"/>
                <w:szCs w:val="18"/>
              </w:rPr>
              <w:t>0-10</w:t>
            </w:r>
            <w:r w:rsidRPr="00962900">
              <w:rPr>
                <w:rFonts w:ascii="宋体" w:hAnsi="宋体" w:cs="Arial" w:hint="eastAsia"/>
                <w:sz w:val="18"/>
                <w:szCs w:val="18"/>
              </w:rPr>
              <w:t>分</w:t>
            </w:r>
          </w:p>
        </w:tc>
      </w:tr>
      <w:tr w:rsidR="00AF06D8" w:rsidRPr="00962900" w:rsidTr="006F755D">
        <w:trPr>
          <w:cantSplit/>
          <w:trHeight w:val="874"/>
        </w:trPr>
        <w:tc>
          <w:tcPr>
            <w:tcW w:w="1467" w:type="dxa"/>
            <w:vMerge/>
            <w:vAlign w:val="center"/>
          </w:tcPr>
          <w:p w:rsidR="00AF06D8" w:rsidRPr="00962900" w:rsidRDefault="00AF06D8" w:rsidP="00962900">
            <w:pPr>
              <w:spacing w:after="84"/>
              <w:ind w:firstLineChars="0" w:firstLine="0"/>
              <w:rPr>
                <w:rFonts w:ascii="宋体" w:hAnsi="宋体" w:cs="Arial"/>
                <w:sz w:val="18"/>
                <w:szCs w:val="18"/>
              </w:rPr>
            </w:pPr>
          </w:p>
        </w:tc>
        <w:tc>
          <w:tcPr>
            <w:tcW w:w="1416" w:type="dxa"/>
            <w:vAlign w:val="center"/>
          </w:tcPr>
          <w:p w:rsidR="00AF06D8" w:rsidRDefault="00AF06D8" w:rsidP="00962900">
            <w:pPr>
              <w:widowControl/>
              <w:ind w:firstLineChars="0" w:firstLine="0"/>
              <w:jc w:val="center"/>
              <w:rPr>
                <w:rFonts w:ascii="宋体" w:hAnsi="宋体"/>
                <w:sz w:val="18"/>
                <w:szCs w:val="18"/>
              </w:rPr>
            </w:pPr>
            <w:r w:rsidRPr="00962900">
              <w:rPr>
                <w:rFonts w:ascii="宋体" w:hAnsi="宋体"/>
                <w:sz w:val="18"/>
                <w:szCs w:val="18"/>
              </w:rPr>
              <w:t>管理制度</w:t>
            </w:r>
          </w:p>
          <w:p w:rsidR="00AF06D8" w:rsidRPr="00962900" w:rsidRDefault="00AF06D8" w:rsidP="00962900">
            <w:pPr>
              <w:widowControl/>
              <w:ind w:firstLineChars="0" w:firstLine="0"/>
              <w:jc w:val="center"/>
              <w:rPr>
                <w:rFonts w:ascii="宋体" w:hAnsi="宋体" w:cs="宋体"/>
                <w:sz w:val="18"/>
                <w:szCs w:val="18"/>
              </w:rPr>
            </w:pPr>
            <w:r>
              <w:rPr>
                <w:rFonts w:ascii="宋体" w:hAnsi="宋体" w:cs="宋体" w:hint="eastAsia"/>
                <w:sz w:val="18"/>
                <w:szCs w:val="18"/>
              </w:rPr>
              <w:t>（</w:t>
            </w:r>
            <w:r>
              <w:rPr>
                <w:rFonts w:ascii="宋体" w:hAnsi="宋体" w:cs="宋体"/>
                <w:sz w:val="18"/>
                <w:szCs w:val="18"/>
              </w:rPr>
              <w:t>4</w:t>
            </w:r>
            <w:r>
              <w:rPr>
                <w:rFonts w:ascii="宋体" w:hAnsi="宋体" w:cs="宋体" w:hint="eastAsia"/>
                <w:sz w:val="18"/>
                <w:szCs w:val="18"/>
              </w:rPr>
              <w:t>分）</w:t>
            </w:r>
          </w:p>
        </w:tc>
        <w:tc>
          <w:tcPr>
            <w:tcW w:w="4538" w:type="dxa"/>
            <w:vAlign w:val="center"/>
          </w:tcPr>
          <w:p w:rsidR="00AF06D8" w:rsidRPr="00962900" w:rsidRDefault="00AF06D8" w:rsidP="00962900">
            <w:pPr>
              <w:widowControl/>
              <w:ind w:firstLineChars="0" w:firstLine="0"/>
              <w:rPr>
                <w:rFonts w:ascii="宋体" w:hAnsi="宋体" w:cs="宋体"/>
                <w:kern w:val="0"/>
                <w:sz w:val="18"/>
                <w:szCs w:val="18"/>
              </w:rPr>
            </w:pPr>
            <w:r w:rsidRPr="00962900">
              <w:rPr>
                <w:rFonts w:ascii="宋体" w:hAnsi="宋体" w:hint="eastAsia"/>
                <w:sz w:val="18"/>
                <w:szCs w:val="18"/>
              </w:rPr>
              <w:t>投</w:t>
            </w:r>
            <w:r w:rsidRPr="00962900">
              <w:rPr>
                <w:rFonts w:ascii="宋体" w:hAnsi="宋体"/>
                <w:sz w:val="18"/>
                <w:szCs w:val="18"/>
              </w:rPr>
              <w:t xml:space="preserve">标人根据本项目特点制定了健全的与项目需求紧密结 </w:t>
            </w:r>
            <w:proofErr w:type="gramStart"/>
            <w:r w:rsidRPr="00962900">
              <w:rPr>
                <w:rFonts w:ascii="宋体" w:hAnsi="宋体"/>
                <w:sz w:val="18"/>
                <w:szCs w:val="18"/>
              </w:rPr>
              <w:t>合且可行</w:t>
            </w:r>
            <w:proofErr w:type="gramEnd"/>
            <w:r w:rsidRPr="00962900">
              <w:rPr>
                <w:rFonts w:ascii="宋体" w:hAnsi="宋体"/>
                <w:sz w:val="18"/>
                <w:szCs w:val="18"/>
              </w:rPr>
              <w:t>的管理规章制度，得</w:t>
            </w:r>
            <w:r>
              <w:rPr>
                <w:rFonts w:ascii="宋体" w:hAnsi="宋体"/>
                <w:sz w:val="18"/>
                <w:szCs w:val="18"/>
              </w:rPr>
              <w:t>4</w:t>
            </w:r>
            <w:r w:rsidRPr="00962900">
              <w:rPr>
                <w:rFonts w:ascii="宋体" w:hAnsi="宋体"/>
                <w:sz w:val="18"/>
                <w:szCs w:val="18"/>
              </w:rPr>
              <w:t>分； 制定了较为健全的管理规章制度，有可操作性，有一定保 障作用，得</w:t>
            </w:r>
            <w:r>
              <w:rPr>
                <w:rFonts w:ascii="宋体" w:hAnsi="宋体"/>
                <w:sz w:val="18"/>
                <w:szCs w:val="18"/>
              </w:rPr>
              <w:t>2</w:t>
            </w:r>
            <w:r w:rsidRPr="00962900">
              <w:rPr>
                <w:rFonts w:ascii="宋体" w:hAnsi="宋体"/>
                <w:sz w:val="18"/>
                <w:szCs w:val="18"/>
              </w:rPr>
              <w:t>分； 制定了一些管理制度，但描述简单且缺乏针对性，得</w:t>
            </w:r>
            <w:r>
              <w:rPr>
                <w:rFonts w:ascii="宋体" w:hAnsi="宋体"/>
                <w:sz w:val="18"/>
                <w:szCs w:val="18"/>
              </w:rPr>
              <w:t>1</w:t>
            </w:r>
            <w:r w:rsidRPr="00962900">
              <w:rPr>
                <w:rFonts w:ascii="宋体" w:hAnsi="宋体"/>
                <w:sz w:val="18"/>
                <w:szCs w:val="18"/>
              </w:rPr>
              <w:t>分； 未提供不得分。</w:t>
            </w:r>
          </w:p>
        </w:tc>
        <w:tc>
          <w:tcPr>
            <w:tcW w:w="991" w:type="dxa"/>
            <w:vAlign w:val="center"/>
          </w:tcPr>
          <w:p w:rsidR="00AF06D8" w:rsidRPr="00510A93" w:rsidRDefault="00AF06D8" w:rsidP="00962900">
            <w:pPr>
              <w:spacing w:after="84"/>
              <w:ind w:firstLineChars="0" w:firstLine="0"/>
              <w:rPr>
                <w:rFonts w:ascii="宋体" w:hAnsi="宋体" w:cs="Arial"/>
                <w:sz w:val="18"/>
                <w:szCs w:val="18"/>
              </w:rPr>
            </w:pPr>
            <w:r>
              <w:rPr>
                <w:rFonts w:ascii="宋体" w:hAnsi="宋体" w:cs="Arial"/>
                <w:sz w:val="18"/>
                <w:szCs w:val="18"/>
              </w:rPr>
              <w:t>0-4</w:t>
            </w:r>
            <w:r>
              <w:rPr>
                <w:rFonts w:ascii="宋体" w:hAnsi="宋体" w:cs="Arial" w:hint="eastAsia"/>
                <w:sz w:val="18"/>
                <w:szCs w:val="18"/>
              </w:rPr>
              <w:t>分</w:t>
            </w:r>
          </w:p>
        </w:tc>
      </w:tr>
      <w:tr w:rsidR="00AF06D8" w:rsidRPr="00962900" w:rsidTr="006F755D">
        <w:trPr>
          <w:cantSplit/>
          <w:trHeight w:val="1266"/>
        </w:trPr>
        <w:tc>
          <w:tcPr>
            <w:tcW w:w="1467" w:type="dxa"/>
            <w:vMerge/>
            <w:vAlign w:val="center"/>
          </w:tcPr>
          <w:p w:rsidR="00AF06D8" w:rsidRPr="00962900" w:rsidRDefault="00AF06D8" w:rsidP="00962900">
            <w:pPr>
              <w:spacing w:after="84"/>
              <w:ind w:firstLine="360"/>
              <w:jc w:val="center"/>
              <w:rPr>
                <w:rFonts w:ascii="宋体" w:hAnsi="宋体" w:cs="Arial"/>
                <w:sz w:val="18"/>
                <w:szCs w:val="18"/>
              </w:rPr>
            </w:pPr>
          </w:p>
        </w:tc>
        <w:tc>
          <w:tcPr>
            <w:tcW w:w="1416" w:type="dxa"/>
            <w:vAlign w:val="center"/>
          </w:tcPr>
          <w:p w:rsidR="00AF06D8" w:rsidRDefault="00AF06D8" w:rsidP="00962900">
            <w:pPr>
              <w:spacing w:after="84"/>
              <w:ind w:firstLineChars="0" w:firstLine="0"/>
              <w:rPr>
                <w:rFonts w:ascii="宋体" w:hAnsi="宋体"/>
                <w:sz w:val="18"/>
                <w:szCs w:val="18"/>
              </w:rPr>
            </w:pPr>
            <w:r w:rsidRPr="00962900">
              <w:rPr>
                <w:rFonts w:ascii="宋体" w:hAnsi="宋体"/>
                <w:sz w:val="18"/>
                <w:szCs w:val="18"/>
              </w:rPr>
              <w:t>服务实施与质量控制方</w:t>
            </w:r>
            <w:r w:rsidRPr="00962900">
              <w:rPr>
                <w:rFonts w:ascii="宋体" w:hAnsi="宋体" w:hint="eastAsia"/>
                <w:sz w:val="18"/>
                <w:szCs w:val="18"/>
              </w:rPr>
              <w:t>案</w:t>
            </w:r>
          </w:p>
          <w:p w:rsidR="00AF06D8" w:rsidRPr="00962900" w:rsidRDefault="00AF06D8" w:rsidP="00962900">
            <w:pPr>
              <w:spacing w:after="84"/>
              <w:ind w:firstLineChars="0" w:firstLine="0"/>
              <w:rPr>
                <w:rFonts w:ascii="宋体" w:hAnsi="宋体" w:cs="宋体"/>
                <w:kern w:val="0"/>
                <w:sz w:val="18"/>
                <w:szCs w:val="18"/>
              </w:rPr>
            </w:pPr>
            <w:r w:rsidRPr="00962900">
              <w:rPr>
                <w:rFonts w:ascii="宋体" w:hAnsi="宋体" w:cs="宋体" w:hint="eastAsia"/>
                <w:kern w:val="0"/>
                <w:sz w:val="18"/>
                <w:szCs w:val="18"/>
              </w:rPr>
              <w:t>（1</w:t>
            </w:r>
            <w:r>
              <w:rPr>
                <w:rFonts w:ascii="宋体" w:hAnsi="宋体" w:cs="宋体"/>
                <w:kern w:val="0"/>
                <w:sz w:val="18"/>
                <w:szCs w:val="18"/>
              </w:rPr>
              <w:t>5</w:t>
            </w:r>
            <w:r w:rsidRPr="00962900">
              <w:rPr>
                <w:rFonts w:ascii="宋体" w:hAnsi="宋体" w:cs="宋体" w:hint="eastAsia"/>
                <w:kern w:val="0"/>
                <w:sz w:val="18"/>
                <w:szCs w:val="18"/>
              </w:rPr>
              <w:t>分）</w:t>
            </w:r>
          </w:p>
        </w:tc>
        <w:tc>
          <w:tcPr>
            <w:tcW w:w="4538" w:type="dxa"/>
            <w:vAlign w:val="center"/>
          </w:tcPr>
          <w:p w:rsidR="00AF06D8" w:rsidRPr="00962900" w:rsidRDefault="00AF06D8" w:rsidP="00962900">
            <w:pPr>
              <w:pStyle w:val="2"/>
              <w:ind w:leftChars="0" w:left="0" w:firstLine="360"/>
              <w:rPr>
                <w:rFonts w:ascii="宋体" w:hAnsi="宋体"/>
                <w:sz w:val="18"/>
                <w:szCs w:val="18"/>
              </w:rPr>
            </w:pPr>
            <w:r w:rsidRPr="00962900">
              <w:rPr>
                <w:rFonts w:ascii="宋体" w:hAnsi="宋体"/>
                <w:sz w:val="18"/>
                <w:szCs w:val="18"/>
              </w:rPr>
              <w:t>针对投标人提供的人员服务实施方案包括但不限于 ①保障计划、②实施措施、③满意度调查、④服务考核、 ⑤质量控制及其他，进行综合评价，其中：</w:t>
            </w:r>
          </w:p>
          <w:p w:rsidR="00AF06D8" w:rsidRPr="00962900" w:rsidRDefault="00AF06D8" w:rsidP="00962900">
            <w:pPr>
              <w:pStyle w:val="2"/>
              <w:ind w:leftChars="0" w:left="0" w:firstLine="360"/>
              <w:rPr>
                <w:rFonts w:ascii="宋体" w:hAnsi="宋体"/>
                <w:sz w:val="18"/>
                <w:szCs w:val="18"/>
              </w:rPr>
            </w:pPr>
            <w:r w:rsidRPr="00962900">
              <w:rPr>
                <w:rFonts w:ascii="宋体" w:hAnsi="宋体"/>
                <w:sz w:val="18"/>
                <w:szCs w:val="18"/>
              </w:rPr>
              <w:t>方案的应答内容进行了详细的阐述且满足</w:t>
            </w:r>
            <w:proofErr w:type="gramStart"/>
            <w:r w:rsidRPr="00962900">
              <w:rPr>
                <w:rFonts w:ascii="宋体" w:hAnsi="宋体"/>
                <w:sz w:val="18"/>
                <w:szCs w:val="18"/>
              </w:rPr>
              <w:t>实际要</w:t>
            </w:r>
            <w:r w:rsidRPr="00962900">
              <w:rPr>
                <w:rFonts w:ascii="宋体" w:hAnsi="宋体" w:hint="eastAsia"/>
                <w:sz w:val="18"/>
                <w:szCs w:val="18"/>
              </w:rPr>
              <w:t>虽进行</w:t>
            </w:r>
            <w:proofErr w:type="gramEnd"/>
            <w:r w:rsidRPr="00962900">
              <w:rPr>
                <w:rFonts w:ascii="宋体" w:hAnsi="宋体" w:hint="eastAsia"/>
                <w:sz w:val="18"/>
                <w:szCs w:val="18"/>
              </w:rPr>
              <w:t>阐述但不能够完全满足采购需求，得</w:t>
            </w:r>
            <w:r w:rsidRPr="00962900">
              <w:rPr>
                <w:rFonts w:ascii="宋体" w:hAnsi="宋体"/>
                <w:sz w:val="18"/>
                <w:szCs w:val="18"/>
              </w:rPr>
              <w:t>15</w:t>
            </w:r>
            <w:r w:rsidRPr="00962900">
              <w:rPr>
                <w:rFonts w:ascii="宋体" w:hAnsi="宋体" w:hint="eastAsia"/>
                <w:sz w:val="18"/>
                <w:szCs w:val="18"/>
              </w:rPr>
              <w:t>分；</w:t>
            </w:r>
          </w:p>
          <w:p w:rsidR="00AF06D8" w:rsidRPr="00962900" w:rsidRDefault="00AF06D8" w:rsidP="00962900">
            <w:pPr>
              <w:widowControl/>
              <w:ind w:firstLineChars="0" w:firstLine="0"/>
              <w:rPr>
                <w:rFonts w:ascii="宋体" w:hAnsi="宋体"/>
                <w:sz w:val="18"/>
                <w:szCs w:val="18"/>
              </w:rPr>
            </w:pPr>
            <w:r w:rsidRPr="00962900">
              <w:rPr>
                <w:rFonts w:ascii="宋体" w:hAnsi="宋体"/>
                <w:sz w:val="18"/>
                <w:szCs w:val="18"/>
              </w:rPr>
              <w:t xml:space="preserve">方案内容虽进行阐述但并未贴合项目实际情况进行详细 论述，或方案中未包括具体实施细节及措施，得2分； </w:t>
            </w:r>
          </w:p>
          <w:p w:rsidR="00AF06D8" w:rsidRPr="00962900" w:rsidRDefault="00AF06D8" w:rsidP="00962900">
            <w:pPr>
              <w:widowControl/>
              <w:ind w:firstLine="360"/>
              <w:rPr>
                <w:rFonts w:ascii="宋体" w:hAnsi="宋体"/>
                <w:sz w:val="18"/>
                <w:szCs w:val="18"/>
              </w:rPr>
            </w:pPr>
            <w:r w:rsidRPr="00962900">
              <w:rPr>
                <w:rFonts w:ascii="宋体" w:hAnsi="宋体"/>
                <w:sz w:val="18"/>
                <w:szCs w:val="18"/>
              </w:rPr>
              <w:t xml:space="preserve">方案未针对采购需求进行应答阐述或仅为对采购需求的 简单复制，得1分； </w:t>
            </w:r>
          </w:p>
          <w:p w:rsidR="00AF06D8" w:rsidRPr="00962900" w:rsidRDefault="00AF06D8" w:rsidP="00962900">
            <w:pPr>
              <w:widowControl/>
              <w:ind w:firstLine="360"/>
              <w:rPr>
                <w:rFonts w:ascii="宋体" w:hAnsi="宋体" w:cs="宋体"/>
                <w:kern w:val="0"/>
                <w:sz w:val="18"/>
                <w:szCs w:val="18"/>
              </w:rPr>
            </w:pPr>
            <w:r w:rsidRPr="00962900">
              <w:rPr>
                <w:rFonts w:ascii="宋体" w:hAnsi="宋体"/>
                <w:sz w:val="18"/>
                <w:szCs w:val="18"/>
              </w:rPr>
              <w:t>方案内容未进行任何阐述或不满足采购要求，得0分。</w:t>
            </w:r>
          </w:p>
        </w:tc>
        <w:tc>
          <w:tcPr>
            <w:tcW w:w="991" w:type="dxa"/>
            <w:vAlign w:val="center"/>
          </w:tcPr>
          <w:p w:rsidR="00AF06D8" w:rsidRPr="00962900" w:rsidRDefault="00AF06D8" w:rsidP="00962900">
            <w:pPr>
              <w:spacing w:after="84"/>
              <w:ind w:firstLineChars="0" w:firstLine="0"/>
              <w:rPr>
                <w:rFonts w:ascii="宋体" w:hAnsi="宋体" w:cs="Arial"/>
                <w:sz w:val="18"/>
                <w:szCs w:val="18"/>
              </w:rPr>
            </w:pPr>
            <w:r w:rsidRPr="00962900">
              <w:rPr>
                <w:rFonts w:ascii="宋体" w:hAnsi="宋体" w:cs="Arial"/>
                <w:sz w:val="18"/>
                <w:szCs w:val="18"/>
              </w:rPr>
              <w:t>0-15分</w:t>
            </w:r>
          </w:p>
        </w:tc>
      </w:tr>
      <w:tr w:rsidR="00AF06D8" w:rsidRPr="00962900" w:rsidTr="006F755D">
        <w:trPr>
          <w:cantSplit/>
          <w:trHeight w:val="956"/>
        </w:trPr>
        <w:tc>
          <w:tcPr>
            <w:tcW w:w="1467" w:type="dxa"/>
            <w:vMerge/>
            <w:vAlign w:val="center"/>
          </w:tcPr>
          <w:p w:rsidR="00AF06D8" w:rsidRPr="00962900" w:rsidRDefault="00AF06D8" w:rsidP="00962900">
            <w:pPr>
              <w:spacing w:after="84"/>
              <w:ind w:firstLine="360"/>
              <w:rPr>
                <w:rFonts w:ascii="宋体" w:hAnsi="宋体" w:cs="Arial"/>
                <w:sz w:val="18"/>
                <w:szCs w:val="18"/>
              </w:rPr>
            </w:pPr>
          </w:p>
        </w:tc>
        <w:tc>
          <w:tcPr>
            <w:tcW w:w="1416" w:type="dxa"/>
            <w:vAlign w:val="center"/>
          </w:tcPr>
          <w:p w:rsidR="00AF06D8" w:rsidRPr="00962900" w:rsidRDefault="00AF06D8" w:rsidP="00962900">
            <w:pPr>
              <w:widowControl/>
              <w:ind w:firstLineChars="0" w:firstLine="0"/>
              <w:rPr>
                <w:rFonts w:ascii="宋体" w:hAnsi="宋体" w:cs="Arial"/>
                <w:sz w:val="18"/>
                <w:szCs w:val="18"/>
              </w:rPr>
            </w:pPr>
            <w:r w:rsidRPr="00962900">
              <w:rPr>
                <w:rFonts w:ascii="宋体" w:hAnsi="宋体" w:cs="仿宋" w:hint="eastAsia"/>
                <w:color w:val="000000"/>
                <w:sz w:val="18"/>
                <w:szCs w:val="18"/>
              </w:rPr>
              <w:t>项目团队配备方案</w:t>
            </w:r>
          </w:p>
        </w:tc>
        <w:tc>
          <w:tcPr>
            <w:tcW w:w="4538" w:type="dxa"/>
            <w:vAlign w:val="center"/>
          </w:tcPr>
          <w:p w:rsidR="00AF06D8" w:rsidRPr="00962900" w:rsidRDefault="00AF06D8" w:rsidP="00962900">
            <w:pPr>
              <w:adjustRightInd w:val="0"/>
              <w:snapToGrid w:val="0"/>
              <w:ind w:firstLine="360"/>
              <w:jc w:val="left"/>
              <w:rPr>
                <w:rFonts w:ascii="宋体" w:hAnsi="宋体" w:cs="仿宋"/>
                <w:color w:val="000000"/>
                <w:kern w:val="0"/>
                <w:sz w:val="18"/>
                <w:szCs w:val="18"/>
              </w:rPr>
            </w:pPr>
            <w:r w:rsidRPr="00962900">
              <w:rPr>
                <w:rFonts w:ascii="宋体" w:hAnsi="宋体" w:cs="仿宋" w:hint="eastAsia"/>
                <w:color w:val="000000"/>
                <w:kern w:val="0"/>
                <w:sz w:val="18"/>
                <w:szCs w:val="18"/>
              </w:rPr>
              <w:t>评委根据响应人提供的主要项目团队配备是否健全合理、</w:t>
            </w:r>
            <w:proofErr w:type="gramStart"/>
            <w:r w:rsidRPr="00962900">
              <w:rPr>
                <w:rFonts w:ascii="宋体" w:hAnsi="宋体" w:cs="仿宋" w:hint="eastAsia"/>
                <w:color w:val="000000"/>
                <w:kern w:val="0"/>
                <w:sz w:val="18"/>
                <w:szCs w:val="18"/>
              </w:rPr>
              <w:t>岗责明确</w:t>
            </w:r>
            <w:proofErr w:type="gramEnd"/>
            <w:r w:rsidRPr="00962900">
              <w:rPr>
                <w:rFonts w:ascii="宋体" w:hAnsi="宋体" w:cs="仿宋" w:hint="eastAsia"/>
                <w:color w:val="000000"/>
                <w:kern w:val="0"/>
                <w:sz w:val="18"/>
                <w:szCs w:val="18"/>
              </w:rPr>
              <w:t>、具备经验、是否符合本项目管理情况等综合判定。</w:t>
            </w:r>
          </w:p>
          <w:p w:rsidR="00AF06D8" w:rsidRPr="00962900" w:rsidRDefault="00AF06D8" w:rsidP="00962900">
            <w:pPr>
              <w:adjustRightInd w:val="0"/>
              <w:snapToGrid w:val="0"/>
              <w:ind w:firstLine="360"/>
              <w:jc w:val="left"/>
              <w:rPr>
                <w:rFonts w:ascii="宋体" w:hAnsi="宋体" w:cs="仿宋"/>
                <w:sz w:val="18"/>
                <w:szCs w:val="18"/>
              </w:rPr>
            </w:pPr>
            <w:r w:rsidRPr="00962900">
              <w:rPr>
                <w:rFonts w:ascii="宋体" w:hAnsi="宋体" w:cs="仿宋" w:hint="eastAsia"/>
                <w:sz w:val="18"/>
                <w:szCs w:val="18"/>
              </w:rPr>
              <w:t>内容进行了详细的阐述，能正确理解项目需求，思路清晰，合理分析现状且满足采购要求，得</w:t>
            </w:r>
            <w:r w:rsidRPr="00962900">
              <w:rPr>
                <w:rFonts w:ascii="宋体" w:hAnsi="宋体" w:cs="仿宋"/>
                <w:sz w:val="18"/>
                <w:szCs w:val="18"/>
              </w:rPr>
              <w:t>12</w:t>
            </w:r>
            <w:r w:rsidRPr="00962900">
              <w:rPr>
                <w:rFonts w:ascii="宋体" w:hAnsi="宋体" w:cs="仿宋" w:hint="eastAsia"/>
                <w:sz w:val="18"/>
                <w:szCs w:val="18"/>
              </w:rPr>
              <w:t>分；</w:t>
            </w:r>
          </w:p>
          <w:p w:rsidR="00AF06D8" w:rsidRPr="00962900" w:rsidRDefault="00AF06D8" w:rsidP="00962900">
            <w:pPr>
              <w:adjustRightInd w:val="0"/>
              <w:snapToGrid w:val="0"/>
              <w:ind w:firstLine="360"/>
              <w:jc w:val="left"/>
              <w:rPr>
                <w:rFonts w:ascii="宋体" w:hAnsi="宋体" w:cs="仿宋"/>
                <w:sz w:val="18"/>
                <w:szCs w:val="18"/>
              </w:rPr>
            </w:pPr>
            <w:r w:rsidRPr="00962900">
              <w:rPr>
                <w:rFonts w:ascii="宋体" w:hAnsi="宋体" w:cs="仿宋" w:hint="eastAsia"/>
                <w:sz w:val="18"/>
                <w:szCs w:val="18"/>
              </w:rPr>
              <w:t>内容虽进行阐述但并未贴合项目实际情况进行详细论述，或方案中未包括具体实施细节及措施，得</w:t>
            </w:r>
            <w:r w:rsidRPr="00962900">
              <w:rPr>
                <w:rFonts w:ascii="宋体" w:hAnsi="宋体" w:cs="仿宋"/>
                <w:sz w:val="18"/>
                <w:szCs w:val="18"/>
              </w:rPr>
              <w:t>9</w:t>
            </w:r>
            <w:r w:rsidRPr="00962900">
              <w:rPr>
                <w:rFonts w:ascii="宋体" w:hAnsi="宋体" w:cs="仿宋" w:hint="eastAsia"/>
                <w:sz w:val="18"/>
                <w:szCs w:val="18"/>
              </w:rPr>
              <w:t>分；</w:t>
            </w:r>
          </w:p>
          <w:p w:rsidR="00AF06D8" w:rsidRPr="00962900" w:rsidRDefault="00AF06D8" w:rsidP="00962900">
            <w:pPr>
              <w:adjustRightInd w:val="0"/>
              <w:snapToGrid w:val="0"/>
              <w:ind w:firstLine="360"/>
              <w:jc w:val="left"/>
              <w:rPr>
                <w:rFonts w:ascii="宋体" w:hAnsi="宋体" w:cs="仿宋"/>
                <w:sz w:val="18"/>
                <w:szCs w:val="18"/>
              </w:rPr>
            </w:pPr>
            <w:r w:rsidRPr="00962900">
              <w:rPr>
                <w:rFonts w:ascii="宋体" w:hAnsi="宋体" w:cs="仿宋" w:hint="eastAsia"/>
                <w:sz w:val="18"/>
                <w:szCs w:val="18"/>
              </w:rPr>
              <w:t>虽进行阐述但不能够完全满足采购需求，得</w:t>
            </w:r>
            <w:r w:rsidRPr="00962900">
              <w:rPr>
                <w:rFonts w:ascii="宋体" w:hAnsi="宋体" w:cs="仿宋"/>
                <w:sz w:val="18"/>
                <w:szCs w:val="18"/>
              </w:rPr>
              <w:t>6</w:t>
            </w:r>
            <w:r w:rsidRPr="00962900">
              <w:rPr>
                <w:rFonts w:ascii="宋体" w:hAnsi="宋体" w:cs="仿宋" w:hint="eastAsia"/>
                <w:sz w:val="18"/>
                <w:szCs w:val="18"/>
              </w:rPr>
              <w:t>分；</w:t>
            </w:r>
          </w:p>
          <w:p w:rsidR="00AF06D8" w:rsidRPr="00962900" w:rsidRDefault="00AF06D8" w:rsidP="00962900">
            <w:pPr>
              <w:adjustRightInd w:val="0"/>
              <w:snapToGrid w:val="0"/>
              <w:ind w:firstLine="360"/>
              <w:jc w:val="left"/>
              <w:rPr>
                <w:rFonts w:ascii="宋体" w:hAnsi="宋体" w:cs="仿宋"/>
                <w:sz w:val="18"/>
                <w:szCs w:val="18"/>
              </w:rPr>
            </w:pPr>
            <w:r w:rsidRPr="00962900">
              <w:rPr>
                <w:rFonts w:ascii="宋体" w:hAnsi="宋体" w:cs="仿宋" w:hint="eastAsia"/>
                <w:sz w:val="18"/>
                <w:szCs w:val="18"/>
              </w:rPr>
              <w:t>未针对采购需求进行应答阐述或仅为对采购需求的简单复制，得</w:t>
            </w:r>
            <w:r w:rsidRPr="00962900">
              <w:rPr>
                <w:rFonts w:ascii="宋体" w:hAnsi="宋体" w:cs="仿宋"/>
                <w:sz w:val="18"/>
                <w:szCs w:val="18"/>
              </w:rPr>
              <w:t>3</w:t>
            </w:r>
            <w:r w:rsidRPr="00962900">
              <w:rPr>
                <w:rFonts w:ascii="宋体" w:hAnsi="宋体" w:cs="仿宋" w:hint="eastAsia"/>
                <w:sz w:val="18"/>
                <w:szCs w:val="18"/>
              </w:rPr>
              <w:t>分；</w:t>
            </w:r>
          </w:p>
          <w:p w:rsidR="00AF06D8" w:rsidRPr="00962900" w:rsidRDefault="00AF06D8" w:rsidP="00962900">
            <w:pPr>
              <w:widowControl/>
              <w:ind w:firstLineChars="0" w:firstLine="0"/>
              <w:rPr>
                <w:rFonts w:ascii="宋体" w:hAnsi="宋体" w:cs="宋体"/>
                <w:kern w:val="0"/>
                <w:sz w:val="18"/>
                <w:szCs w:val="18"/>
              </w:rPr>
            </w:pPr>
            <w:r w:rsidRPr="00962900">
              <w:rPr>
                <w:rFonts w:ascii="宋体" w:hAnsi="宋体" w:cs="仿宋" w:hint="eastAsia"/>
                <w:sz w:val="18"/>
                <w:szCs w:val="18"/>
              </w:rPr>
              <w:t>内容未进行任何阐述或不满足采购要求，得0分</w:t>
            </w:r>
          </w:p>
        </w:tc>
        <w:tc>
          <w:tcPr>
            <w:tcW w:w="991" w:type="dxa"/>
            <w:vAlign w:val="center"/>
          </w:tcPr>
          <w:p w:rsidR="00AF06D8" w:rsidRPr="00962900" w:rsidRDefault="00AF06D8" w:rsidP="00962900">
            <w:pPr>
              <w:spacing w:after="84"/>
              <w:ind w:firstLineChars="0" w:firstLine="0"/>
              <w:rPr>
                <w:rFonts w:ascii="宋体" w:hAnsi="宋体" w:cs="Arial"/>
                <w:sz w:val="18"/>
                <w:szCs w:val="18"/>
              </w:rPr>
            </w:pPr>
            <w:r w:rsidRPr="00962900">
              <w:rPr>
                <w:rFonts w:ascii="宋体" w:hAnsi="宋体" w:cs="Arial"/>
                <w:sz w:val="18"/>
                <w:szCs w:val="18"/>
              </w:rPr>
              <w:t>0-12分</w:t>
            </w:r>
          </w:p>
        </w:tc>
      </w:tr>
      <w:tr w:rsidR="00AF06D8" w:rsidRPr="00962900" w:rsidTr="006F755D">
        <w:trPr>
          <w:cantSplit/>
          <w:trHeight w:val="527"/>
        </w:trPr>
        <w:tc>
          <w:tcPr>
            <w:tcW w:w="1467" w:type="dxa"/>
            <w:vMerge/>
            <w:vAlign w:val="center"/>
          </w:tcPr>
          <w:p w:rsidR="00AF06D8" w:rsidRPr="00962900" w:rsidRDefault="00AF06D8" w:rsidP="00962900">
            <w:pPr>
              <w:spacing w:after="84"/>
              <w:ind w:firstLine="360"/>
              <w:jc w:val="center"/>
              <w:rPr>
                <w:rFonts w:ascii="宋体" w:hAnsi="宋体" w:cs="Arial"/>
                <w:sz w:val="18"/>
                <w:szCs w:val="18"/>
              </w:rPr>
            </w:pPr>
          </w:p>
        </w:tc>
        <w:tc>
          <w:tcPr>
            <w:tcW w:w="1416" w:type="dxa"/>
            <w:vAlign w:val="center"/>
          </w:tcPr>
          <w:p w:rsidR="00AF06D8" w:rsidRDefault="00AF06D8" w:rsidP="00962900">
            <w:pPr>
              <w:spacing w:after="84"/>
              <w:ind w:firstLineChars="0" w:firstLine="0"/>
              <w:rPr>
                <w:rFonts w:ascii="宋体" w:hAnsi="宋体" w:cs="仿宋"/>
                <w:color w:val="000000"/>
                <w:sz w:val="18"/>
                <w:szCs w:val="18"/>
              </w:rPr>
            </w:pPr>
            <w:r w:rsidRPr="00962900">
              <w:rPr>
                <w:rFonts w:ascii="宋体" w:hAnsi="宋体" w:cs="仿宋" w:hint="eastAsia"/>
                <w:color w:val="000000"/>
                <w:sz w:val="18"/>
                <w:szCs w:val="18"/>
              </w:rPr>
              <w:t>服务质量保障措施和承诺</w:t>
            </w:r>
          </w:p>
          <w:p w:rsidR="00DF24EF" w:rsidRPr="00962900" w:rsidRDefault="00DF24EF" w:rsidP="00962900">
            <w:pPr>
              <w:spacing w:after="84"/>
              <w:ind w:firstLineChars="0" w:firstLine="0"/>
              <w:rPr>
                <w:rFonts w:ascii="宋体" w:hAnsi="宋体" w:cs="Arial"/>
                <w:sz w:val="18"/>
                <w:szCs w:val="18"/>
              </w:rPr>
            </w:pPr>
            <w:r>
              <w:rPr>
                <w:rFonts w:ascii="宋体" w:hAnsi="宋体" w:cs="Arial" w:hint="eastAsia"/>
                <w:sz w:val="18"/>
                <w:szCs w:val="18"/>
              </w:rPr>
              <w:t>（1</w:t>
            </w:r>
            <w:r>
              <w:rPr>
                <w:rFonts w:ascii="宋体" w:hAnsi="宋体" w:cs="Arial"/>
                <w:sz w:val="18"/>
                <w:szCs w:val="18"/>
              </w:rPr>
              <w:t>0</w:t>
            </w:r>
            <w:r>
              <w:rPr>
                <w:rFonts w:ascii="宋体" w:hAnsi="宋体" w:cs="Arial" w:hint="eastAsia"/>
                <w:sz w:val="18"/>
                <w:szCs w:val="18"/>
              </w:rPr>
              <w:t>分）</w:t>
            </w:r>
          </w:p>
        </w:tc>
        <w:tc>
          <w:tcPr>
            <w:tcW w:w="4538" w:type="dxa"/>
            <w:vAlign w:val="center"/>
          </w:tcPr>
          <w:p w:rsidR="00AF06D8" w:rsidRPr="00962900" w:rsidRDefault="00AF06D8" w:rsidP="00962900">
            <w:pPr>
              <w:adjustRightInd w:val="0"/>
              <w:snapToGrid w:val="0"/>
              <w:ind w:firstLine="360"/>
              <w:jc w:val="left"/>
              <w:rPr>
                <w:rFonts w:ascii="宋体" w:hAnsi="宋体" w:cs="仿宋"/>
                <w:color w:val="000000"/>
                <w:kern w:val="0"/>
                <w:sz w:val="18"/>
                <w:szCs w:val="18"/>
              </w:rPr>
            </w:pPr>
            <w:r w:rsidRPr="00962900">
              <w:rPr>
                <w:rFonts w:ascii="宋体" w:hAnsi="宋体" w:cs="仿宋" w:hint="eastAsia"/>
                <w:color w:val="000000"/>
                <w:kern w:val="0"/>
                <w:sz w:val="18"/>
                <w:szCs w:val="18"/>
              </w:rPr>
              <w:t>评委根据响应人提供的服务质量保障措施和承诺的合理性、可行性、完善性等情况综合评判。</w:t>
            </w:r>
          </w:p>
          <w:p w:rsidR="00AF06D8" w:rsidRPr="00962900" w:rsidRDefault="00AF06D8" w:rsidP="00962900">
            <w:pPr>
              <w:adjustRightInd w:val="0"/>
              <w:snapToGrid w:val="0"/>
              <w:ind w:firstLine="360"/>
              <w:jc w:val="left"/>
              <w:rPr>
                <w:rFonts w:ascii="宋体" w:hAnsi="宋体" w:cs="仿宋"/>
                <w:sz w:val="18"/>
                <w:szCs w:val="18"/>
              </w:rPr>
            </w:pPr>
            <w:r w:rsidRPr="00962900">
              <w:rPr>
                <w:rFonts w:ascii="宋体" w:hAnsi="宋体" w:cs="仿宋" w:hint="eastAsia"/>
                <w:sz w:val="18"/>
                <w:szCs w:val="18"/>
              </w:rPr>
              <w:t>内容进行了详细的阐述，能正确理解项目需求，思路清晰，合理分析现状且满足采购要求，得</w:t>
            </w:r>
            <w:r w:rsidRPr="00962900">
              <w:rPr>
                <w:rFonts w:ascii="宋体" w:hAnsi="宋体" w:cs="仿宋"/>
                <w:sz w:val="18"/>
                <w:szCs w:val="18"/>
              </w:rPr>
              <w:t>10</w:t>
            </w:r>
            <w:r w:rsidRPr="00962900">
              <w:rPr>
                <w:rFonts w:ascii="宋体" w:hAnsi="宋体" w:cs="仿宋" w:hint="eastAsia"/>
                <w:sz w:val="18"/>
                <w:szCs w:val="18"/>
              </w:rPr>
              <w:t>分；</w:t>
            </w:r>
          </w:p>
          <w:p w:rsidR="00AF06D8" w:rsidRPr="00962900" w:rsidRDefault="00AF06D8" w:rsidP="00962900">
            <w:pPr>
              <w:adjustRightInd w:val="0"/>
              <w:snapToGrid w:val="0"/>
              <w:ind w:firstLine="360"/>
              <w:jc w:val="left"/>
              <w:rPr>
                <w:rFonts w:ascii="宋体" w:hAnsi="宋体" w:cs="仿宋"/>
                <w:sz w:val="18"/>
                <w:szCs w:val="18"/>
              </w:rPr>
            </w:pPr>
            <w:r w:rsidRPr="00962900">
              <w:rPr>
                <w:rFonts w:ascii="宋体" w:hAnsi="宋体" w:cs="仿宋" w:hint="eastAsia"/>
                <w:sz w:val="18"/>
                <w:szCs w:val="18"/>
              </w:rPr>
              <w:t>内容虽进行阐述但并未贴合项目实际情况进行详细论述，或方案中未包括具体实施细节及措施，得</w:t>
            </w:r>
            <w:r w:rsidRPr="00962900">
              <w:rPr>
                <w:rFonts w:ascii="宋体" w:hAnsi="宋体" w:cs="仿宋"/>
                <w:sz w:val="18"/>
                <w:szCs w:val="18"/>
              </w:rPr>
              <w:t>7</w:t>
            </w:r>
            <w:r w:rsidRPr="00962900">
              <w:rPr>
                <w:rFonts w:ascii="宋体" w:hAnsi="宋体" w:cs="仿宋" w:hint="eastAsia"/>
                <w:sz w:val="18"/>
                <w:szCs w:val="18"/>
              </w:rPr>
              <w:t>分；</w:t>
            </w:r>
          </w:p>
          <w:p w:rsidR="00AF06D8" w:rsidRPr="00962900" w:rsidRDefault="00AF06D8" w:rsidP="00962900">
            <w:pPr>
              <w:adjustRightInd w:val="0"/>
              <w:snapToGrid w:val="0"/>
              <w:ind w:firstLine="360"/>
              <w:jc w:val="left"/>
              <w:rPr>
                <w:rFonts w:ascii="宋体" w:hAnsi="宋体" w:cs="仿宋"/>
                <w:sz w:val="18"/>
                <w:szCs w:val="18"/>
              </w:rPr>
            </w:pPr>
            <w:r w:rsidRPr="00962900">
              <w:rPr>
                <w:rFonts w:ascii="宋体" w:hAnsi="宋体" w:cs="仿宋" w:hint="eastAsia"/>
                <w:sz w:val="18"/>
                <w:szCs w:val="18"/>
              </w:rPr>
              <w:t>虽进行阐述但不能够完全满足采购需求，得</w:t>
            </w:r>
            <w:r w:rsidRPr="00962900">
              <w:rPr>
                <w:rFonts w:ascii="宋体" w:hAnsi="宋体" w:cs="仿宋"/>
                <w:sz w:val="18"/>
                <w:szCs w:val="18"/>
              </w:rPr>
              <w:t>4</w:t>
            </w:r>
            <w:r w:rsidRPr="00962900">
              <w:rPr>
                <w:rFonts w:ascii="宋体" w:hAnsi="宋体" w:cs="仿宋" w:hint="eastAsia"/>
                <w:sz w:val="18"/>
                <w:szCs w:val="18"/>
              </w:rPr>
              <w:t>分；</w:t>
            </w:r>
          </w:p>
          <w:p w:rsidR="00AF06D8" w:rsidRPr="00962900" w:rsidRDefault="00AF06D8" w:rsidP="00962900">
            <w:pPr>
              <w:adjustRightInd w:val="0"/>
              <w:snapToGrid w:val="0"/>
              <w:ind w:firstLine="360"/>
              <w:jc w:val="left"/>
              <w:rPr>
                <w:rFonts w:ascii="宋体" w:hAnsi="宋体" w:cs="仿宋"/>
                <w:sz w:val="18"/>
                <w:szCs w:val="18"/>
              </w:rPr>
            </w:pPr>
            <w:r w:rsidRPr="00962900">
              <w:rPr>
                <w:rFonts w:ascii="宋体" w:hAnsi="宋体" w:cs="仿宋" w:hint="eastAsia"/>
                <w:sz w:val="18"/>
                <w:szCs w:val="18"/>
              </w:rPr>
              <w:t>未针对采购需求进行应答阐述或仅为对采购需求的简单复制，得</w:t>
            </w:r>
            <w:r w:rsidRPr="00962900">
              <w:rPr>
                <w:rFonts w:ascii="宋体" w:hAnsi="宋体" w:cs="仿宋"/>
                <w:sz w:val="18"/>
                <w:szCs w:val="18"/>
              </w:rPr>
              <w:t>1</w:t>
            </w:r>
            <w:r w:rsidRPr="00962900">
              <w:rPr>
                <w:rFonts w:ascii="宋体" w:hAnsi="宋体" w:cs="仿宋" w:hint="eastAsia"/>
                <w:sz w:val="18"/>
                <w:szCs w:val="18"/>
              </w:rPr>
              <w:t>分；</w:t>
            </w:r>
          </w:p>
          <w:p w:rsidR="00AF06D8" w:rsidRPr="00962900" w:rsidRDefault="00AF06D8" w:rsidP="00962900">
            <w:pPr>
              <w:spacing w:after="84"/>
              <w:ind w:firstLine="360"/>
              <w:jc w:val="center"/>
              <w:rPr>
                <w:rFonts w:ascii="宋体" w:hAnsi="宋体" w:cs="Arial"/>
                <w:sz w:val="18"/>
                <w:szCs w:val="18"/>
              </w:rPr>
            </w:pPr>
            <w:r w:rsidRPr="00962900">
              <w:rPr>
                <w:rFonts w:ascii="宋体" w:hAnsi="宋体" w:cs="仿宋" w:hint="eastAsia"/>
                <w:sz w:val="18"/>
                <w:szCs w:val="18"/>
              </w:rPr>
              <w:t>内容未进行任何阐述或不满足采购要求，得0分</w:t>
            </w:r>
          </w:p>
        </w:tc>
        <w:tc>
          <w:tcPr>
            <w:tcW w:w="991" w:type="dxa"/>
            <w:vAlign w:val="center"/>
          </w:tcPr>
          <w:p w:rsidR="00AF06D8" w:rsidRPr="00962900" w:rsidRDefault="00AF06D8" w:rsidP="00962900">
            <w:pPr>
              <w:spacing w:after="84"/>
              <w:ind w:firstLineChars="0" w:firstLine="0"/>
              <w:rPr>
                <w:rFonts w:ascii="宋体" w:hAnsi="宋体" w:cs="Arial"/>
                <w:sz w:val="18"/>
                <w:szCs w:val="18"/>
              </w:rPr>
            </w:pPr>
            <w:r w:rsidRPr="00962900">
              <w:rPr>
                <w:rFonts w:ascii="宋体" w:hAnsi="宋体" w:cs="Arial" w:hint="eastAsia"/>
                <w:sz w:val="18"/>
                <w:szCs w:val="18"/>
              </w:rPr>
              <w:t>0</w:t>
            </w:r>
            <w:r w:rsidRPr="00962900">
              <w:rPr>
                <w:rFonts w:ascii="宋体" w:hAnsi="宋体" w:cs="Arial"/>
                <w:sz w:val="18"/>
                <w:szCs w:val="18"/>
              </w:rPr>
              <w:t>-10</w:t>
            </w:r>
            <w:r w:rsidRPr="00962900">
              <w:rPr>
                <w:rFonts w:ascii="宋体" w:hAnsi="宋体" w:cs="Arial" w:hint="eastAsia"/>
                <w:sz w:val="18"/>
                <w:szCs w:val="18"/>
              </w:rPr>
              <w:t>分</w:t>
            </w:r>
          </w:p>
        </w:tc>
      </w:tr>
      <w:tr w:rsidR="00AF06D8" w:rsidRPr="00962900" w:rsidTr="006F755D">
        <w:trPr>
          <w:cantSplit/>
          <w:trHeight w:val="527"/>
        </w:trPr>
        <w:tc>
          <w:tcPr>
            <w:tcW w:w="1467" w:type="dxa"/>
            <w:vMerge/>
            <w:vAlign w:val="center"/>
          </w:tcPr>
          <w:p w:rsidR="00AF06D8" w:rsidRPr="00962900" w:rsidRDefault="00AF06D8" w:rsidP="00962900">
            <w:pPr>
              <w:spacing w:after="84"/>
              <w:ind w:firstLine="360"/>
              <w:jc w:val="center"/>
              <w:rPr>
                <w:rFonts w:ascii="宋体" w:hAnsi="宋体" w:cs="Arial"/>
                <w:sz w:val="18"/>
                <w:szCs w:val="18"/>
              </w:rPr>
            </w:pPr>
          </w:p>
        </w:tc>
        <w:tc>
          <w:tcPr>
            <w:tcW w:w="1416" w:type="dxa"/>
            <w:vAlign w:val="center"/>
          </w:tcPr>
          <w:p w:rsidR="00AF06D8" w:rsidRDefault="00AF06D8" w:rsidP="00962900">
            <w:pPr>
              <w:spacing w:after="84"/>
              <w:ind w:firstLineChars="0" w:firstLine="0"/>
              <w:rPr>
                <w:rFonts w:ascii="宋体" w:hAnsi="宋体"/>
                <w:sz w:val="18"/>
                <w:szCs w:val="18"/>
              </w:rPr>
            </w:pPr>
            <w:r w:rsidRPr="00962900">
              <w:rPr>
                <w:rFonts w:ascii="宋体" w:hAnsi="宋体"/>
                <w:sz w:val="18"/>
                <w:szCs w:val="18"/>
              </w:rPr>
              <w:t>应急方案</w:t>
            </w:r>
          </w:p>
          <w:p w:rsidR="00DF24EF" w:rsidRPr="00962900" w:rsidRDefault="00DF24EF" w:rsidP="00962900">
            <w:pPr>
              <w:spacing w:after="84"/>
              <w:ind w:firstLineChars="0" w:firstLine="0"/>
              <w:rPr>
                <w:rFonts w:ascii="宋体" w:hAnsi="宋体" w:cs="仿宋"/>
                <w:color w:val="000000"/>
                <w:sz w:val="18"/>
                <w:szCs w:val="18"/>
              </w:rPr>
            </w:pPr>
            <w:r>
              <w:rPr>
                <w:rFonts w:ascii="宋体" w:hAnsi="宋体" w:cs="仿宋" w:hint="eastAsia"/>
                <w:color w:val="000000"/>
                <w:sz w:val="18"/>
                <w:szCs w:val="18"/>
              </w:rPr>
              <w:t>（6分）</w:t>
            </w:r>
          </w:p>
        </w:tc>
        <w:tc>
          <w:tcPr>
            <w:tcW w:w="4538" w:type="dxa"/>
            <w:vAlign w:val="center"/>
          </w:tcPr>
          <w:p w:rsidR="00AF06D8" w:rsidRPr="00962900" w:rsidRDefault="00AF06D8" w:rsidP="00962900">
            <w:pPr>
              <w:adjustRightInd w:val="0"/>
              <w:snapToGrid w:val="0"/>
              <w:ind w:firstLine="360"/>
              <w:jc w:val="left"/>
              <w:rPr>
                <w:rFonts w:ascii="宋体" w:hAnsi="宋体"/>
                <w:sz w:val="18"/>
                <w:szCs w:val="18"/>
              </w:rPr>
            </w:pPr>
            <w:r w:rsidRPr="00962900">
              <w:rPr>
                <w:rFonts w:ascii="宋体" w:hAnsi="宋体"/>
                <w:sz w:val="18"/>
                <w:szCs w:val="18"/>
              </w:rPr>
              <w:t>应急预案以及人员增减安排方案包括但不限于以下内容：</w:t>
            </w:r>
          </w:p>
          <w:p w:rsidR="00AF06D8" w:rsidRPr="00962900" w:rsidRDefault="00AF06D8" w:rsidP="00962900">
            <w:pPr>
              <w:adjustRightInd w:val="0"/>
              <w:snapToGrid w:val="0"/>
              <w:ind w:firstLine="360"/>
              <w:jc w:val="left"/>
              <w:rPr>
                <w:rFonts w:ascii="宋体" w:hAnsi="宋体"/>
                <w:sz w:val="18"/>
                <w:szCs w:val="18"/>
              </w:rPr>
            </w:pPr>
            <w:r w:rsidRPr="00962900">
              <w:rPr>
                <w:rFonts w:ascii="宋体" w:hAnsi="宋体"/>
                <w:sz w:val="18"/>
                <w:szCs w:val="18"/>
              </w:rPr>
              <w:t xml:space="preserve"> 1.可能发生的意外事件及应急预案；</w:t>
            </w:r>
          </w:p>
          <w:p w:rsidR="00AF06D8" w:rsidRPr="00962900" w:rsidRDefault="00AF06D8" w:rsidP="00962900">
            <w:pPr>
              <w:adjustRightInd w:val="0"/>
              <w:snapToGrid w:val="0"/>
              <w:ind w:firstLine="360"/>
              <w:jc w:val="left"/>
              <w:rPr>
                <w:rFonts w:ascii="宋体" w:hAnsi="宋体"/>
                <w:sz w:val="18"/>
                <w:szCs w:val="18"/>
              </w:rPr>
            </w:pPr>
            <w:r w:rsidRPr="00962900">
              <w:rPr>
                <w:rFonts w:ascii="宋体" w:hAnsi="宋体"/>
                <w:sz w:val="18"/>
                <w:szCs w:val="18"/>
              </w:rPr>
              <w:t xml:space="preserve"> 2.针对工作中突发情形及处理方案； </w:t>
            </w:r>
          </w:p>
          <w:p w:rsidR="00AF06D8" w:rsidRPr="00962900" w:rsidRDefault="00AF06D8" w:rsidP="00962900">
            <w:pPr>
              <w:adjustRightInd w:val="0"/>
              <w:snapToGrid w:val="0"/>
              <w:ind w:firstLine="360"/>
              <w:jc w:val="left"/>
              <w:rPr>
                <w:rFonts w:ascii="宋体" w:hAnsi="宋体"/>
                <w:sz w:val="18"/>
                <w:szCs w:val="18"/>
              </w:rPr>
            </w:pPr>
            <w:r w:rsidRPr="00962900">
              <w:rPr>
                <w:rFonts w:ascii="宋体" w:hAnsi="宋体"/>
                <w:sz w:val="18"/>
                <w:szCs w:val="18"/>
              </w:rPr>
              <w:t>3.新增或缺岗替补人员安排(包括但不限于因不可抗力等 突发因素导致的人员紧缺等事件)。</w:t>
            </w:r>
          </w:p>
          <w:p w:rsidR="00AF06D8" w:rsidRPr="00962900" w:rsidRDefault="00AF06D8" w:rsidP="006F755D">
            <w:pPr>
              <w:adjustRightInd w:val="0"/>
              <w:snapToGrid w:val="0"/>
              <w:ind w:firstLine="360"/>
              <w:jc w:val="left"/>
              <w:rPr>
                <w:rFonts w:ascii="宋体" w:hAnsi="宋体"/>
                <w:sz w:val="18"/>
                <w:szCs w:val="18"/>
              </w:rPr>
            </w:pPr>
            <w:r w:rsidRPr="00962900">
              <w:rPr>
                <w:rFonts w:ascii="宋体" w:hAnsi="宋体"/>
                <w:sz w:val="18"/>
                <w:szCs w:val="18"/>
              </w:rPr>
              <w:t xml:space="preserve"> 以上三项内容完全满足并符合本项目方案的得6分，每有一项内容缺失的扣2分，直至项目服务方案分值扣完为止；不提供的不得分。 </w:t>
            </w:r>
          </w:p>
        </w:tc>
        <w:tc>
          <w:tcPr>
            <w:tcW w:w="991" w:type="dxa"/>
            <w:vAlign w:val="center"/>
          </w:tcPr>
          <w:p w:rsidR="00AF06D8" w:rsidRPr="00962900" w:rsidRDefault="00AF06D8" w:rsidP="00962900">
            <w:pPr>
              <w:spacing w:after="84"/>
              <w:ind w:firstLineChars="0" w:firstLine="0"/>
              <w:rPr>
                <w:rFonts w:ascii="宋体" w:hAnsi="宋体" w:cs="Arial"/>
                <w:sz w:val="18"/>
                <w:szCs w:val="18"/>
              </w:rPr>
            </w:pPr>
            <w:r w:rsidRPr="00962900">
              <w:rPr>
                <w:rFonts w:ascii="宋体" w:hAnsi="宋体" w:cs="Arial"/>
                <w:sz w:val="18"/>
                <w:szCs w:val="18"/>
              </w:rPr>
              <w:t>0-</w:t>
            </w:r>
            <w:r>
              <w:rPr>
                <w:rFonts w:ascii="宋体" w:hAnsi="宋体" w:cs="Arial"/>
                <w:sz w:val="18"/>
                <w:szCs w:val="18"/>
              </w:rPr>
              <w:t>6</w:t>
            </w:r>
            <w:r w:rsidRPr="00962900">
              <w:rPr>
                <w:rFonts w:ascii="宋体" w:hAnsi="宋体" w:cs="Arial" w:hint="eastAsia"/>
                <w:sz w:val="18"/>
                <w:szCs w:val="18"/>
              </w:rPr>
              <w:t>分</w:t>
            </w:r>
          </w:p>
        </w:tc>
      </w:tr>
      <w:tr w:rsidR="00604BAE" w:rsidRPr="00962900" w:rsidTr="00FD2448">
        <w:trPr>
          <w:cantSplit/>
          <w:trHeight w:val="527"/>
        </w:trPr>
        <w:tc>
          <w:tcPr>
            <w:tcW w:w="7421" w:type="dxa"/>
            <w:gridSpan w:val="3"/>
            <w:vAlign w:val="center"/>
          </w:tcPr>
          <w:p w:rsidR="00604BAE" w:rsidRPr="00962900" w:rsidRDefault="00604BAE" w:rsidP="00962900">
            <w:pPr>
              <w:spacing w:after="84"/>
              <w:ind w:firstLine="360"/>
              <w:jc w:val="center"/>
              <w:rPr>
                <w:rFonts w:ascii="宋体" w:hAnsi="宋体" w:cs="Arial"/>
                <w:sz w:val="18"/>
                <w:szCs w:val="18"/>
              </w:rPr>
            </w:pPr>
            <w:r w:rsidRPr="00962900">
              <w:rPr>
                <w:rFonts w:ascii="宋体" w:hAnsi="宋体" w:cs="Arial"/>
                <w:sz w:val="18"/>
                <w:szCs w:val="18"/>
              </w:rPr>
              <w:t>合计</w:t>
            </w:r>
          </w:p>
        </w:tc>
        <w:tc>
          <w:tcPr>
            <w:tcW w:w="991" w:type="dxa"/>
            <w:vAlign w:val="center"/>
          </w:tcPr>
          <w:p w:rsidR="00604BAE" w:rsidRPr="00962900" w:rsidRDefault="00604BAE" w:rsidP="00962900">
            <w:pPr>
              <w:spacing w:after="84"/>
              <w:ind w:firstLineChars="0" w:firstLine="0"/>
              <w:rPr>
                <w:rFonts w:ascii="宋体" w:hAnsi="宋体" w:cs="Arial"/>
                <w:sz w:val="18"/>
                <w:szCs w:val="18"/>
              </w:rPr>
            </w:pPr>
            <w:r w:rsidRPr="00962900">
              <w:rPr>
                <w:rFonts w:ascii="宋体" w:hAnsi="宋体" w:cs="Arial" w:hint="eastAsia"/>
                <w:sz w:val="18"/>
                <w:szCs w:val="18"/>
              </w:rPr>
              <w:t>1</w:t>
            </w:r>
            <w:r w:rsidRPr="00962900">
              <w:rPr>
                <w:rFonts w:ascii="宋体" w:hAnsi="宋体" w:cs="Arial"/>
                <w:sz w:val="18"/>
                <w:szCs w:val="18"/>
              </w:rPr>
              <w:t>00</w:t>
            </w:r>
            <w:r w:rsidRPr="00962900">
              <w:rPr>
                <w:rFonts w:ascii="宋体" w:hAnsi="宋体" w:cs="Arial" w:hint="eastAsia"/>
                <w:sz w:val="18"/>
                <w:szCs w:val="18"/>
              </w:rPr>
              <w:t>分</w:t>
            </w:r>
          </w:p>
        </w:tc>
      </w:tr>
    </w:tbl>
    <w:p w:rsidR="002F5FD9" w:rsidRDefault="002F5FD9">
      <w:pPr>
        <w:ind w:firstLineChars="0" w:firstLine="0"/>
        <w:outlineLvl w:val="0"/>
        <w:rPr>
          <w:rFonts w:ascii="华文细黑" w:eastAsia="华文细黑" w:hAnsi="华文细黑"/>
          <w:b/>
          <w:sz w:val="28"/>
          <w:szCs w:val="21"/>
        </w:rPr>
      </w:pPr>
    </w:p>
    <w:p w:rsidR="00A2542A" w:rsidRDefault="00876DDC">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w:t>
      </w:r>
      <w:r w:rsidR="008B6707">
        <w:rPr>
          <w:rFonts w:ascii="华文细黑" w:eastAsia="华文细黑" w:hAnsi="华文细黑" w:hint="eastAsia"/>
          <w:b/>
          <w:sz w:val="28"/>
          <w:szCs w:val="21"/>
        </w:rPr>
        <w:t>、开</w:t>
      </w:r>
      <w:r>
        <w:rPr>
          <w:rFonts w:ascii="华文细黑" w:eastAsia="华文细黑" w:hAnsi="华文细黑" w:hint="eastAsia"/>
          <w:b/>
          <w:sz w:val="28"/>
          <w:szCs w:val="21"/>
        </w:rPr>
        <w:t>启</w:t>
      </w:r>
    </w:p>
    <w:p w:rsidR="00A2542A" w:rsidRDefault="008B6707">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w:t>
      </w:r>
      <w:r w:rsidR="00CE2332">
        <w:rPr>
          <w:rFonts w:ascii="宋体" w:hAnsi="宋体" w:cs="宋体" w:hint="eastAsia"/>
          <w:kern w:val="0"/>
          <w:sz w:val="24"/>
          <w:szCs w:val="24"/>
        </w:rPr>
        <w:t>202</w:t>
      </w:r>
      <w:r w:rsidR="00CE2332">
        <w:rPr>
          <w:rFonts w:ascii="宋体" w:hAnsi="宋体" w:cs="宋体"/>
          <w:kern w:val="0"/>
          <w:sz w:val="24"/>
          <w:szCs w:val="24"/>
        </w:rPr>
        <w:t>5</w:t>
      </w:r>
      <w:r>
        <w:rPr>
          <w:rFonts w:ascii="宋体" w:hAnsi="宋体" w:cs="宋体" w:hint="eastAsia"/>
          <w:kern w:val="0"/>
          <w:sz w:val="24"/>
          <w:szCs w:val="24"/>
        </w:rPr>
        <w:t>年</w:t>
      </w:r>
      <w:r w:rsidR="00CA6D2F">
        <w:rPr>
          <w:rFonts w:ascii="宋体" w:hAnsi="宋体" w:cs="宋体"/>
          <w:kern w:val="0"/>
          <w:sz w:val="24"/>
          <w:szCs w:val="24"/>
        </w:rPr>
        <w:t>12</w:t>
      </w:r>
      <w:r>
        <w:rPr>
          <w:rFonts w:ascii="宋体" w:hAnsi="宋体" w:cs="宋体" w:hint="eastAsia"/>
          <w:kern w:val="0"/>
          <w:sz w:val="24"/>
          <w:szCs w:val="24"/>
        </w:rPr>
        <w:t>月</w:t>
      </w:r>
      <w:r w:rsidR="00CA6D2F">
        <w:rPr>
          <w:rFonts w:ascii="宋体" w:hAnsi="宋体" w:cs="宋体"/>
          <w:kern w:val="0"/>
          <w:sz w:val="24"/>
          <w:szCs w:val="24"/>
        </w:rPr>
        <w:t>10</w:t>
      </w:r>
      <w:r>
        <w:rPr>
          <w:rFonts w:ascii="宋体" w:hAnsi="宋体" w:cs="宋体" w:hint="eastAsia"/>
          <w:kern w:val="0"/>
          <w:sz w:val="24"/>
          <w:szCs w:val="24"/>
        </w:rPr>
        <w:t>日</w:t>
      </w:r>
      <w:r w:rsidR="000C2A96">
        <w:rPr>
          <w:rFonts w:ascii="宋体" w:hAnsi="宋体" w:cs="宋体"/>
          <w:kern w:val="0"/>
          <w:sz w:val="24"/>
          <w:szCs w:val="24"/>
        </w:rPr>
        <w:t>13</w:t>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0</w:t>
      </w:r>
    </w:p>
    <w:p w:rsidR="00A2542A" w:rsidRDefault="008B6707">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2、开标时间：</w:t>
      </w:r>
      <w:r w:rsidR="00CE2332">
        <w:rPr>
          <w:rFonts w:ascii="宋体" w:hAnsi="宋体" w:cs="宋体" w:hint="eastAsia"/>
          <w:kern w:val="0"/>
          <w:sz w:val="24"/>
          <w:szCs w:val="24"/>
        </w:rPr>
        <w:t>202</w:t>
      </w:r>
      <w:r w:rsidR="00CE2332">
        <w:rPr>
          <w:rFonts w:ascii="宋体" w:hAnsi="宋体" w:cs="宋体"/>
          <w:kern w:val="0"/>
          <w:sz w:val="24"/>
          <w:szCs w:val="24"/>
        </w:rPr>
        <w:t>5</w:t>
      </w:r>
      <w:r>
        <w:rPr>
          <w:rFonts w:ascii="宋体" w:hAnsi="宋体" w:cs="宋体" w:hint="eastAsia"/>
          <w:kern w:val="0"/>
          <w:sz w:val="24"/>
          <w:szCs w:val="24"/>
        </w:rPr>
        <w:t>年</w:t>
      </w:r>
      <w:r w:rsidR="00CA6D2F">
        <w:rPr>
          <w:rFonts w:ascii="宋体" w:hAnsi="宋体" w:cs="宋体"/>
          <w:kern w:val="0"/>
          <w:sz w:val="24"/>
          <w:szCs w:val="24"/>
        </w:rPr>
        <w:t>12</w:t>
      </w:r>
      <w:r>
        <w:rPr>
          <w:rFonts w:ascii="宋体" w:hAnsi="宋体" w:cs="宋体" w:hint="eastAsia"/>
          <w:kern w:val="0"/>
          <w:sz w:val="24"/>
          <w:szCs w:val="24"/>
        </w:rPr>
        <w:t>月</w:t>
      </w:r>
      <w:r w:rsidR="00CA6D2F">
        <w:rPr>
          <w:rFonts w:ascii="宋体" w:hAnsi="宋体" w:cs="宋体"/>
          <w:kern w:val="0"/>
          <w:sz w:val="24"/>
          <w:szCs w:val="24"/>
        </w:rPr>
        <w:t>10</w:t>
      </w:r>
      <w:r>
        <w:rPr>
          <w:rFonts w:ascii="宋体" w:hAnsi="宋体" w:cs="宋体" w:hint="eastAsia"/>
          <w:kern w:val="0"/>
          <w:sz w:val="24"/>
          <w:szCs w:val="24"/>
        </w:rPr>
        <w:t>日</w:t>
      </w:r>
      <w:r w:rsidR="000C2A96">
        <w:rPr>
          <w:rFonts w:ascii="宋体" w:hAnsi="宋体" w:cs="宋体"/>
          <w:kern w:val="0"/>
          <w:sz w:val="24"/>
          <w:szCs w:val="24"/>
        </w:rPr>
        <w:t>14</w:t>
      </w:r>
      <w:r>
        <w:rPr>
          <w:rFonts w:ascii="宋体" w:hAnsi="宋体" w:cs="宋体" w:hint="eastAsia"/>
          <w:kern w:val="0"/>
          <w:sz w:val="24"/>
          <w:szCs w:val="24"/>
        </w:rPr>
        <w:t>:00</w:t>
      </w:r>
    </w:p>
    <w:p w:rsidR="00A2542A" w:rsidRDefault="008B6707">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3、开标地点：北京市西城区西直门外大街6号中仪大厦</w:t>
      </w:r>
      <w:r w:rsidR="00CA6D2F">
        <w:rPr>
          <w:rFonts w:ascii="宋体" w:hAnsi="宋体" w:cs="宋体"/>
          <w:kern w:val="0"/>
          <w:sz w:val="24"/>
          <w:szCs w:val="24"/>
        </w:rPr>
        <w:t>959</w:t>
      </w:r>
    </w:p>
    <w:p w:rsidR="00CB07A8" w:rsidRDefault="008B6707">
      <w:pPr>
        <w:widowControl/>
        <w:spacing w:line="360" w:lineRule="auto"/>
        <w:ind w:firstLineChars="600" w:firstLine="1440"/>
        <w:jc w:val="left"/>
        <w:rPr>
          <w:rFonts w:ascii="宋体" w:hAnsi="宋体" w:cs="宋体"/>
          <w:kern w:val="0"/>
          <w:sz w:val="24"/>
          <w:szCs w:val="24"/>
        </w:rPr>
      </w:pPr>
      <w:r>
        <w:rPr>
          <w:rFonts w:ascii="宋体" w:hAnsi="宋体" w:cs="宋体" w:hint="eastAsia"/>
          <w:kern w:val="0"/>
          <w:sz w:val="24"/>
          <w:szCs w:val="24"/>
        </w:rPr>
        <w:t>（开标时授权委托人需携带身份证原件）</w:t>
      </w:r>
    </w:p>
    <w:p w:rsidR="00CB07A8" w:rsidRDefault="00CB07A8">
      <w:pPr>
        <w:widowControl/>
        <w:ind w:firstLineChars="0" w:firstLine="0"/>
        <w:jc w:val="left"/>
        <w:rPr>
          <w:rFonts w:ascii="宋体" w:hAnsi="宋体" w:cs="宋体"/>
          <w:kern w:val="0"/>
          <w:sz w:val="24"/>
          <w:szCs w:val="24"/>
        </w:rPr>
      </w:pPr>
      <w:r>
        <w:rPr>
          <w:rFonts w:ascii="宋体" w:hAnsi="宋体" w:cs="宋体"/>
          <w:kern w:val="0"/>
          <w:sz w:val="24"/>
          <w:szCs w:val="24"/>
        </w:rPr>
        <w:br w:type="page"/>
      </w:r>
    </w:p>
    <w:p w:rsidR="00CB07A8" w:rsidRDefault="00CB07A8" w:rsidP="00CB07A8">
      <w:pPr>
        <w:widowControl/>
        <w:spacing w:line="360" w:lineRule="auto"/>
        <w:ind w:firstLineChars="82" w:firstLine="198"/>
        <w:jc w:val="left"/>
        <w:rPr>
          <w:b/>
          <w:sz w:val="24"/>
        </w:rPr>
      </w:pPr>
      <w:r>
        <w:rPr>
          <w:rFonts w:hint="eastAsia"/>
          <w:b/>
          <w:sz w:val="24"/>
        </w:rPr>
        <w:lastRenderedPageBreak/>
        <w:t>附件</w:t>
      </w:r>
      <w:r>
        <w:rPr>
          <w:rFonts w:hint="eastAsia"/>
          <w:b/>
          <w:sz w:val="24"/>
        </w:rPr>
        <w:t>1</w:t>
      </w:r>
    </w:p>
    <w:p w:rsidR="00CB07A8" w:rsidRPr="00CB07A8" w:rsidRDefault="00CB07A8" w:rsidP="00CB07A8">
      <w:pPr>
        <w:widowControl/>
        <w:spacing w:line="360" w:lineRule="auto"/>
        <w:ind w:firstLineChars="82" w:firstLine="198"/>
        <w:jc w:val="left"/>
        <w:rPr>
          <w:b/>
          <w:sz w:val="24"/>
        </w:rPr>
      </w:pPr>
      <w:r>
        <w:rPr>
          <w:rFonts w:hint="eastAsia"/>
          <w:b/>
          <w:sz w:val="24"/>
        </w:rPr>
        <w:t>一、</w:t>
      </w:r>
      <w:r w:rsidRPr="00CB07A8">
        <w:rPr>
          <w:rFonts w:hint="eastAsia"/>
          <w:b/>
          <w:sz w:val="24"/>
        </w:rPr>
        <w:t>奖惩措施</w:t>
      </w:r>
    </w:p>
    <w:p w:rsidR="00CB07A8" w:rsidRDefault="00CB07A8" w:rsidP="00CB07A8">
      <w:pPr>
        <w:widowControl/>
        <w:spacing w:line="360" w:lineRule="auto"/>
        <w:ind w:firstLine="420"/>
        <w:jc w:val="left"/>
      </w:pPr>
      <w:r>
        <w:t>奖励及罚则</w:t>
      </w:r>
      <w:r>
        <w:t xml:space="preserve"> </w:t>
      </w:r>
      <w:r>
        <w:t>第十一条乙方</w:t>
      </w:r>
      <w:r>
        <w:t xml:space="preserve"> 1</w:t>
      </w:r>
      <w:r>
        <w:t>、每月乙方应当如实上报服务人数，对于缺员应及时补充。缺员按缺员人数、天数扣除服务费，每月上报人数须由甲方保卫处监管人员检查、</w:t>
      </w:r>
      <w:r>
        <w:t xml:space="preserve"> </w:t>
      </w:r>
      <w:r>
        <w:t>审核、签字后上报。如连续缺员两个月以上或虚报、瞒报等，一经查实乙</w:t>
      </w:r>
      <w:r>
        <w:t xml:space="preserve"> </w:t>
      </w:r>
      <w:r>
        <w:t>方向甲方支付违约金</w:t>
      </w:r>
      <w:r>
        <w:t>1000</w:t>
      </w:r>
      <w:r>
        <w:t>元。</w:t>
      </w:r>
      <w:r>
        <w:t xml:space="preserve"> 2</w:t>
      </w:r>
      <w:r>
        <w:t>、乙方不得录用有刑事犯罪记录的人员，一经查实，乙方向甲方支</w:t>
      </w:r>
      <w:r>
        <w:t xml:space="preserve"> </w:t>
      </w:r>
      <w:r>
        <w:t>付违约金</w:t>
      </w:r>
      <w:r>
        <w:t>500</w:t>
      </w:r>
      <w:r>
        <w:t>元。</w:t>
      </w:r>
      <w:r>
        <w:t xml:space="preserve"> 3</w:t>
      </w:r>
      <w:r>
        <w:t>、乙方未按相关规定定期对管理员进行业务培训</w:t>
      </w:r>
      <w:r>
        <w:t>1</w:t>
      </w:r>
      <w:r>
        <w:t>次</w:t>
      </w:r>
      <w:r>
        <w:t>/</w:t>
      </w:r>
      <w:r>
        <w:t>月</w:t>
      </w:r>
      <w:r>
        <w:t>/</w:t>
      </w:r>
      <w:r>
        <w:t>人或安全教育培训的，发生不服从甲方管理、违反甲方规章制度的行为，乙方向甲方支付违约金</w:t>
      </w:r>
      <w:r>
        <w:t>500</w:t>
      </w:r>
      <w:r>
        <w:t>元。</w:t>
      </w:r>
      <w:r>
        <w:t xml:space="preserve"> 4</w:t>
      </w:r>
      <w:r>
        <w:t>、若乙方及时有效地完成甲方交给的临时或突发任务的，将有权获</w:t>
      </w:r>
      <w:r>
        <w:t xml:space="preserve"> </w:t>
      </w:r>
      <w:r>
        <w:t>得甲方支付的相应奖励。</w:t>
      </w:r>
      <w:r>
        <w:t xml:space="preserve"> 5</w:t>
      </w:r>
      <w:r>
        <w:t>、甲方将定期组织抽查巡检，如发现有未按规定进入病房的人员，</w:t>
      </w:r>
      <w:r>
        <w:t xml:space="preserve"> </w:t>
      </w:r>
      <w:r>
        <w:t>乙方应向甲方支付违约金</w:t>
      </w:r>
      <w:r>
        <w:t>500</w:t>
      </w:r>
      <w:r>
        <w:t>元。如乙方管理不善且拒不整改，导致甲方</w:t>
      </w:r>
      <w:r>
        <w:t xml:space="preserve"> </w:t>
      </w:r>
      <w:r>
        <w:t>发生重大损失的，甲方有权解除本合同，且无需承担责任，乙方应赔偿甲</w:t>
      </w:r>
      <w:r>
        <w:t xml:space="preserve"> </w:t>
      </w:r>
      <w:r>
        <w:t>方全部损失。</w:t>
      </w:r>
      <w:r>
        <w:t xml:space="preserve"> 6</w:t>
      </w:r>
      <w:r>
        <w:t>、乙方管理员最低工资按北京市最低人员工资标准执行。</w:t>
      </w:r>
      <w:r>
        <w:t xml:space="preserve"> 7</w:t>
      </w:r>
      <w:r>
        <w:t>、甲方对乙方的服务检查、考核、满意度调查等合格与否，均以甲</w:t>
      </w:r>
      <w:r>
        <w:t xml:space="preserve"> </w:t>
      </w:r>
      <w:r>
        <w:t>方规定的指标为准。</w:t>
      </w:r>
      <w:r>
        <w:t xml:space="preserve"> </w:t>
      </w:r>
    </w:p>
    <w:p w:rsidR="00CD60BA" w:rsidRDefault="00CB07A8" w:rsidP="00CB07A8">
      <w:pPr>
        <w:widowControl/>
        <w:spacing w:line="360" w:lineRule="auto"/>
        <w:ind w:firstLine="420"/>
        <w:jc w:val="left"/>
      </w:pPr>
      <w:r>
        <w:t>乙方</w:t>
      </w:r>
      <w:r>
        <w:rPr>
          <w:rFonts w:hint="eastAsia"/>
        </w:rPr>
        <w:t>管理人员</w:t>
      </w:r>
      <w:r>
        <w:t xml:space="preserve"> 1</w:t>
      </w:r>
      <w:r>
        <w:t>、发生迟到、早退、脱岗、缺岗等违反劳动纪律行为的，每发生</w:t>
      </w:r>
      <w:r>
        <w:t xml:space="preserve">1 </w:t>
      </w:r>
      <w:r>
        <w:t>次乙方向甲方支付违约金</w:t>
      </w:r>
      <w:r>
        <w:t>100</w:t>
      </w:r>
      <w:r>
        <w:t>元，</w:t>
      </w:r>
      <w:r>
        <w:t>2</w:t>
      </w:r>
      <w:r>
        <w:t>次者乙方应对该管理员留岗查看，</w:t>
      </w:r>
      <w:r>
        <w:t xml:space="preserve"> 3 </w:t>
      </w:r>
      <w:r>
        <w:t>次以上者乙方应予以辞退。</w:t>
      </w:r>
      <w:r>
        <w:t xml:space="preserve"> 2</w:t>
      </w:r>
      <w:r>
        <w:t>、不遵守岗位职责、不服从管理、不认真工作等，每发生</w:t>
      </w:r>
      <w:r>
        <w:t xml:space="preserve">1 </w:t>
      </w:r>
      <w:r>
        <w:t>次乙方</w:t>
      </w:r>
      <w:r>
        <w:t xml:space="preserve"> </w:t>
      </w:r>
      <w:r>
        <w:t>向甲方支付违约金</w:t>
      </w:r>
      <w:r>
        <w:t>100</w:t>
      </w:r>
      <w:r>
        <w:t>元，</w:t>
      </w:r>
      <w:r>
        <w:t>2</w:t>
      </w:r>
      <w:r>
        <w:t>次者管理员留岗查看，</w:t>
      </w:r>
      <w:r>
        <w:t>3</w:t>
      </w:r>
      <w:r>
        <w:t>次</w:t>
      </w:r>
      <w:r>
        <w:t xml:space="preserve"> </w:t>
      </w:r>
      <w:r>
        <w:t>以上者乙方予以辞退。</w:t>
      </w:r>
      <w:r>
        <w:t xml:space="preserve"> 3</w:t>
      </w:r>
      <w:r>
        <w:t>、违反甲方规章制度等，每发生</w:t>
      </w:r>
      <w:r>
        <w:t>1</w:t>
      </w:r>
      <w:r>
        <w:t>次者乙方向甲方支付违约金</w:t>
      </w:r>
      <w:r>
        <w:t xml:space="preserve">100 </w:t>
      </w:r>
      <w:r>
        <w:t>元，</w:t>
      </w:r>
      <w:r>
        <w:t>2</w:t>
      </w:r>
      <w:r>
        <w:t>次以上者乙方予以辞退。</w:t>
      </w:r>
      <w:r>
        <w:t xml:space="preserve"> 4</w:t>
      </w:r>
      <w:r>
        <w:t>、对于在工作中认真负责有突出贡献的人员酌情给予表扬或奖励。</w:t>
      </w:r>
      <w:r>
        <w:t xml:space="preserve"> </w:t>
      </w:r>
    </w:p>
    <w:p w:rsidR="00CD60BA" w:rsidRDefault="00CD60BA" w:rsidP="00CD60BA">
      <w:pPr>
        <w:widowControl/>
        <w:spacing w:line="360" w:lineRule="auto"/>
        <w:ind w:firstLineChars="0" w:firstLine="0"/>
        <w:jc w:val="left"/>
      </w:pPr>
    </w:p>
    <w:p w:rsidR="00CD60BA" w:rsidRPr="00CD60BA" w:rsidRDefault="00CD60BA" w:rsidP="00CD60BA">
      <w:pPr>
        <w:widowControl/>
        <w:spacing w:line="360" w:lineRule="auto"/>
        <w:ind w:firstLineChars="0" w:firstLine="0"/>
        <w:jc w:val="left"/>
        <w:rPr>
          <w:b/>
        </w:rPr>
      </w:pPr>
      <w:r w:rsidRPr="00CD60BA">
        <w:rPr>
          <w:rFonts w:hint="eastAsia"/>
          <w:b/>
        </w:rPr>
        <w:t>二、违约责任</w:t>
      </w:r>
    </w:p>
    <w:p w:rsidR="00A2542A" w:rsidRDefault="00CB07A8" w:rsidP="00CD60BA">
      <w:pPr>
        <w:widowControl/>
        <w:spacing w:line="360" w:lineRule="auto"/>
        <w:ind w:firstLine="420"/>
        <w:jc w:val="left"/>
      </w:pPr>
      <w:r>
        <w:t>甲方违反本合同的约定，使乙方未完成规定管理目标，乙方有权要求甲方在一定期限内解决，逾期未解决的，乙方有权终止合同；造成乙方经济损失的，甲方应给予乙方经济赔偿。乙方违反本合同的约定，未能达到约定的管理目标，甲方有权要求乙方限期整改，逾期未整改或整改不符合要求的，甲方有权解除合</w:t>
      </w:r>
      <w:r>
        <w:t xml:space="preserve"> </w:t>
      </w:r>
      <w:r>
        <w:t>同；造成甲方经济损失的，乙方应给予甲方经济赔偿。甲方有权随时开展满意度调查，当乙方满意</w:t>
      </w:r>
      <w:proofErr w:type="gramStart"/>
      <w:r>
        <w:t>度连续</w:t>
      </w:r>
      <w:proofErr w:type="gramEnd"/>
      <w:r>
        <w:t>2</w:t>
      </w:r>
      <w:r>
        <w:t>次低于</w:t>
      </w:r>
      <w:r>
        <w:t>80%</w:t>
      </w:r>
      <w:r>
        <w:t>时，甲方有权提前解除合同，不承担任何违约责任。在合同期内甲乙任何一方提出终止合同，应当向守约方赔偿</w:t>
      </w:r>
      <w:r>
        <w:t xml:space="preserve"> </w:t>
      </w:r>
      <w:r>
        <w:t>一个月服务费作为违约金，违约金不足以弥补损失的，还应赔偿守约方实</w:t>
      </w:r>
      <w:r>
        <w:t xml:space="preserve"> </w:t>
      </w:r>
      <w:r>
        <w:t>际损失。由于不可抗力原因导致本合同不能履行的，甲乙双方互为免责</w:t>
      </w:r>
      <w:r>
        <w:rPr>
          <w:rFonts w:hint="eastAsia"/>
        </w:rPr>
        <w:t>。</w:t>
      </w:r>
    </w:p>
    <w:p w:rsidR="00CD60BA" w:rsidRPr="000014A1" w:rsidRDefault="00CD60BA" w:rsidP="00B0614C">
      <w:pPr>
        <w:widowControl/>
        <w:ind w:firstLineChars="0" w:firstLine="0"/>
        <w:jc w:val="left"/>
        <w:rPr>
          <w:rFonts w:ascii="宋体" w:hAnsi="宋体" w:cs="宋体"/>
          <w:b/>
          <w:kern w:val="0"/>
          <w:sz w:val="24"/>
          <w:szCs w:val="24"/>
        </w:rPr>
      </w:pPr>
      <w:r>
        <w:rPr>
          <w:rFonts w:ascii="宋体" w:hAnsi="宋体" w:cs="宋体"/>
          <w:kern w:val="0"/>
          <w:sz w:val="24"/>
          <w:szCs w:val="24"/>
        </w:rPr>
        <w:br w:type="page"/>
      </w:r>
      <w:r w:rsidR="00B0614C" w:rsidRPr="000014A1">
        <w:rPr>
          <w:rFonts w:ascii="宋体" w:hAnsi="宋体" w:cs="宋体" w:hint="eastAsia"/>
          <w:b/>
          <w:kern w:val="0"/>
          <w:sz w:val="24"/>
          <w:szCs w:val="24"/>
        </w:rPr>
        <w:lastRenderedPageBreak/>
        <w:t>三</w:t>
      </w:r>
      <w:r w:rsidRPr="000014A1">
        <w:rPr>
          <w:rFonts w:ascii="宋体" w:hAnsi="宋体" w:cs="宋体" w:hint="eastAsia"/>
          <w:b/>
          <w:kern w:val="0"/>
          <w:sz w:val="24"/>
          <w:szCs w:val="24"/>
        </w:rPr>
        <w:t>、满意度调查</w:t>
      </w:r>
    </w:p>
    <w:p w:rsidR="000606A4" w:rsidRDefault="000606A4" w:rsidP="00B0614C">
      <w:pPr>
        <w:widowControl/>
        <w:ind w:firstLineChars="0" w:firstLine="0"/>
        <w:jc w:val="left"/>
      </w:pPr>
      <w:r>
        <w:t>北京大学人民医院</w:t>
      </w:r>
      <w:proofErr w:type="gramStart"/>
      <w:r>
        <w:rPr>
          <w:rFonts w:hint="eastAsia"/>
        </w:rPr>
        <w:t>国疗部</w:t>
      </w:r>
      <w:r>
        <w:t>管理</w:t>
      </w:r>
      <w:r>
        <w:rPr>
          <w:rFonts w:hint="eastAsia"/>
        </w:rPr>
        <w:t>员</w:t>
      </w:r>
      <w:proofErr w:type="gramEnd"/>
      <w:r>
        <w:t>征求意见表</w:t>
      </w:r>
      <w:r>
        <w:t xml:space="preserve"> </w:t>
      </w:r>
    </w:p>
    <w:p w:rsidR="000606A4" w:rsidRDefault="000606A4" w:rsidP="000606A4">
      <w:pPr>
        <w:widowControl/>
        <w:ind w:firstLine="420"/>
        <w:jc w:val="left"/>
      </w:pPr>
      <w:r>
        <w:t>各位同仁：您好！为了更好地促进管理公司为我院提供优质服务，请您根据自己的</w:t>
      </w:r>
      <w:r>
        <w:t xml:space="preserve"> </w:t>
      </w:r>
      <w:r>
        <w:t>情况给我们提供宝贵的意见和建议：</w:t>
      </w:r>
    </w:p>
    <w:p w:rsidR="000606A4" w:rsidRDefault="000606A4" w:rsidP="000606A4">
      <w:pPr>
        <w:widowControl/>
        <w:ind w:firstLine="420"/>
        <w:jc w:val="left"/>
        <w:rPr>
          <w:rFonts w:ascii="宋体" w:hAnsi="宋体" w:cs="宋体"/>
          <w:kern w:val="0"/>
          <w:sz w:val="24"/>
          <w:szCs w:val="24"/>
        </w:rPr>
      </w:pPr>
      <w:r>
        <w:t>调查项目：管理</w:t>
      </w:r>
      <w:r>
        <w:rPr>
          <w:rFonts w:hint="eastAsia"/>
        </w:rPr>
        <w:t>员</w:t>
      </w:r>
      <w:r>
        <w:t>服务调查对象：医技人员</w:t>
      </w:r>
      <w:r>
        <w:t>/</w:t>
      </w:r>
      <w:r>
        <w:t>行政人</w:t>
      </w:r>
    </w:p>
    <w:tbl>
      <w:tblPr>
        <w:tblW w:w="8364" w:type="dxa"/>
        <w:tblInd w:w="-5" w:type="dxa"/>
        <w:tblLook w:val="04A0" w:firstRow="1" w:lastRow="0" w:firstColumn="1" w:lastColumn="0" w:noHBand="0" w:noVBand="1"/>
      </w:tblPr>
      <w:tblGrid>
        <w:gridCol w:w="567"/>
        <w:gridCol w:w="2835"/>
        <w:gridCol w:w="993"/>
        <w:gridCol w:w="992"/>
        <w:gridCol w:w="992"/>
        <w:gridCol w:w="992"/>
        <w:gridCol w:w="993"/>
      </w:tblGrid>
      <w:tr w:rsidR="000606A4" w:rsidRPr="00B0614C" w:rsidTr="000606A4">
        <w:trPr>
          <w:trHeight w:val="49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center"/>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center"/>
              <w:rPr>
                <w:rFonts w:ascii="等线" w:eastAsia="等线" w:hAnsi="等线" w:cs="宋体"/>
                <w:color w:val="000000"/>
                <w:kern w:val="0"/>
                <w:sz w:val="22"/>
              </w:rPr>
            </w:pPr>
            <w:r w:rsidRPr="00B0614C">
              <w:rPr>
                <w:rFonts w:ascii="等线" w:eastAsia="等线" w:hAnsi="等线" w:cs="宋体" w:hint="eastAsia"/>
                <w:color w:val="000000"/>
                <w:kern w:val="0"/>
                <w:sz w:val="22"/>
              </w:rPr>
              <w:t>内容</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center"/>
              <w:rPr>
                <w:rFonts w:ascii="等线" w:eastAsia="等线" w:hAnsi="等线" w:cs="宋体"/>
                <w:color w:val="000000"/>
                <w:kern w:val="0"/>
                <w:sz w:val="22"/>
              </w:rPr>
            </w:pPr>
            <w:r w:rsidRPr="00B0614C">
              <w:rPr>
                <w:rFonts w:ascii="等线" w:eastAsia="等线" w:hAnsi="等线" w:cs="宋体" w:hint="eastAsia"/>
                <w:color w:val="000000"/>
                <w:kern w:val="0"/>
                <w:sz w:val="22"/>
              </w:rPr>
              <w:t>非常满意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center"/>
              <w:rPr>
                <w:rFonts w:ascii="等线" w:eastAsia="等线" w:hAnsi="等线" w:cs="宋体"/>
                <w:color w:val="000000"/>
                <w:kern w:val="0"/>
                <w:sz w:val="22"/>
              </w:rPr>
            </w:pPr>
            <w:r w:rsidRPr="00B0614C">
              <w:rPr>
                <w:rFonts w:ascii="等线" w:eastAsia="等线" w:hAnsi="等线" w:cs="宋体" w:hint="eastAsia"/>
                <w:color w:val="000000"/>
                <w:kern w:val="0"/>
                <w:sz w:val="22"/>
              </w:rPr>
              <w:t>满意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center"/>
              <w:rPr>
                <w:rFonts w:ascii="等线" w:eastAsia="等线" w:hAnsi="等线" w:cs="宋体"/>
                <w:color w:val="000000"/>
                <w:kern w:val="0"/>
                <w:sz w:val="22"/>
              </w:rPr>
            </w:pPr>
            <w:r w:rsidRPr="00B0614C">
              <w:rPr>
                <w:rFonts w:ascii="等线" w:eastAsia="等线" w:hAnsi="等线" w:cs="宋体" w:hint="eastAsia"/>
                <w:color w:val="000000"/>
                <w:kern w:val="0"/>
                <w:sz w:val="22"/>
              </w:rPr>
              <w:t>一般</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center"/>
              <w:rPr>
                <w:rFonts w:ascii="等线" w:eastAsia="等线" w:hAnsi="等线" w:cs="宋体"/>
                <w:color w:val="000000"/>
                <w:kern w:val="0"/>
                <w:sz w:val="22"/>
              </w:rPr>
            </w:pPr>
            <w:r w:rsidRPr="00B0614C">
              <w:rPr>
                <w:rFonts w:ascii="等线" w:eastAsia="等线" w:hAnsi="等线" w:cs="宋体" w:hint="eastAsia"/>
                <w:color w:val="000000"/>
                <w:kern w:val="0"/>
                <w:sz w:val="22"/>
              </w:rPr>
              <w:t>不满意</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center"/>
              <w:rPr>
                <w:rFonts w:ascii="等线" w:eastAsia="等线" w:hAnsi="等线" w:cs="宋体"/>
                <w:color w:val="000000"/>
                <w:kern w:val="0"/>
                <w:sz w:val="22"/>
              </w:rPr>
            </w:pPr>
            <w:r w:rsidRPr="00B0614C">
              <w:rPr>
                <w:rFonts w:ascii="等线" w:eastAsia="等线" w:hAnsi="等线" w:cs="宋体" w:hint="eastAsia"/>
                <w:color w:val="000000"/>
                <w:kern w:val="0"/>
                <w:sz w:val="22"/>
              </w:rPr>
              <w:t>不了解</w:t>
            </w:r>
          </w:p>
        </w:tc>
      </w:tr>
      <w:tr w:rsidR="000606A4" w:rsidRPr="00B0614C" w:rsidTr="000606A4">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right"/>
              <w:rPr>
                <w:rFonts w:ascii="等线" w:eastAsia="等线" w:hAnsi="等线" w:cs="宋体"/>
                <w:color w:val="000000"/>
                <w:kern w:val="0"/>
                <w:sz w:val="22"/>
              </w:rPr>
            </w:pPr>
            <w:r w:rsidRPr="00B0614C">
              <w:rPr>
                <w:rFonts w:ascii="等线" w:eastAsia="等线" w:hAnsi="等线" w:cs="宋体" w:hint="eastAsia"/>
                <w:color w:val="000000"/>
                <w:kern w:val="0"/>
                <w:sz w:val="22"/>
              </w:rPr>
              <w:t>1</w:t>
            </w:r>
          </w:p>
        </w:tc>
        <w:tc>
          <w:tcPr>
            <w:tcW w:w="2835" w:type="dxa"/>
            <w:tcBorders>
              <w:top w:val="nil"/>
              <w:left w:val="nil"/>
              <w:bottom w:val="single" w:sz="4" w:space="0" w:color="auto"/>
              <w:right w:val="single" w:sz="4" w:space="0" w:color="auto"/>
            </w:tcBorders>
            <w:shd w:val="clear" w:color="auto" w:fill="auto"/>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管理员是否文明服务、使用文明用语</w:t>
            </w:r>
          </w:p>
        </w:tc>
        <w:tc>
          <w:tcPr>
            <w:tcW w:w="993"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r>
      <w:tr w:rsidR="000606A4" w:rsidRPr="00B0614C" w:rsidTr="000606A4">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right"/>
              <w:rPr>
                <w:rFonts w:ascii="等线" w:eastAsia="等线" w:hAnsi="等线" w:cs="宋体"/>
                <w:color w:val="000000"/>
                <w:kern w:val="0"/>
                <w:sz w:val="22"/>
              </w:rPr>
            </w:pPr>
            <w:r w:rsidRPr="00B0614C">
              <w:rPr>
                <w:rFonts w:ascii="等线" w:eastAsia="等线" w:hAnsi="等线" w:cs="宋体" w:hint="eastAsia"/>
                <w:color w:val="000000"/>
                <w:kern w:val="0"/>
                <w:sz w:val="22"/>
              </w:rPr>
              <w:t>2</w:t>
            </w:r>
          </w:p>
        </w:tc>
        <w:tc>
          <w:tcPr>
            <w:tcW w:w="2835" w:type="dxa"/>
            <w:tcBorders>
              <w:top w:val="nil"/>
              <w:left w:val="nil"/>
              <w:bottom w:val="single" w:sz="4" w:space="0" w:color="auto"/>
              <w:right w:val="single" w:sz="4" w:space="0" w:color="auto"/>
            </w:tcBorders>
            <w:shd w:val="clear" w:color="auto" w:fill="auto"/>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管理员是否能按时出勤并坚守岗位</w:t>
            </w:r>
          </w:p>
        </w:tc>
        <w:tc>
          <w:tcPr>
            <w:tcW w:w="993"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r>
      <w:tr w:rsidR="000606A4" w:rsidRPr="00B0614C" w:rsidTr="000606A4">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right"/>
              <w:rPr>
                <w:rFonts w:ascii="等线" w:eastAsia="等线" w:hAnsi="等线" w:cs="宋体"/>
                <w:color w:val="000000"/>
                <w:kern w:val="0"/>
                <w:sz w:val="22"/>
              </w:rPr>
            </w:pPr>
            <w:r w:rsidRPr="00B0614C">
              <w:rPr>
                <w:rFonts w:ascii="等线" w:eastAsia="等线" w:hAnsi="等线" w:cs="宋体" w:hint="eastAsia"/>
                <w:color w:val="000000"/>
                <w:kern w:val="0"/>
                <w:sz w:val="22"/>
              </w:rPr>
              <w:t>3</w:t>
            </w:r>
          </w:p>
        </w:tc>
        <w:tc>
          <w:tcPr>
            <w:tcW w:w="2835" w:type="dxa"/>
            <w:tcBorders>
              <w:top w:val="nil"/>
              <w:left w:val="nil"/>
              <w:bottom w:val="single" w:sz="4" w:space="0" w:color="auto"/>
              <w:right w:val="single" w:sz="4" w:space="0" w:color="auto"/>
            </w:tcBorders>
            <w:shd w:val="clear" w:color="auto" w:fill="auto"/>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管理员是否按规定巡视并清理闲杂人员</w:t>
            </w:r>
          </w:p>
        </w:tc>
        <w:tc>
          <w:tcPr>
            <w:tcW w:w="993"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r>
      <w:tr w:rsidR="000606A4" w:rsidRPr="00B0614C" w:rsidTr="000606A4">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right"/>
              <w:rPr>
                <w:rFonts w:ascii="等线" w:eastAsia="等线" w:hAnsi="等线" w:cs="宋体"/>
                <w:color w:val="000000"/>
                <w:kern w:val="0"/>
                <w:sz w:val="22"/>
              </w:rPr>
            </w:pPr>
            <w:r w:rsidRPr="00B0614C">
              <w:rPr>
                <w:rFonts w:ascii="等线" w:eastAsia="等线" w:hAnsi="等线" w:cs="宋体" w:hint="eastAsia"/>
                <w:color w:val="000000"/>
                <w:kern w:val="0"/>
                <w:sz w:val="22"/>
              </w:rPr>
              <w:t>4</w:t>
            </w:r>
          </w:p>
        </w:tc>
        <w:tc>
          <w:tcPr>
            <w:tcW w:w="2835" w:type="dxa"/>
            <w:tcBorders>
              <w:top w:val="nil"/>
              <w:left w:val="nil"/>
              <w:bottom w:val="single" w:sz="4" w:space="0" w:color="auto"/>
              <w:right w:val="single" w:sz="4" w:space="0" w:color="auto"/>
            </w:tcBorders>
            <w:shd w:val="clear" w:color="auto" w:fill="auto"/>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管理员是否配合清理患者家属</w:t>
            </w:r>
          </w:p>
        </w:tc>
        <w:tc>
          <w:tcPr>
            <w:tcW w:w="993"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r>
      <w:tr w:rsidR="000606A4" w:rsidRPr="00B0614C" w:rsidTr="000606A4">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right"/>
              <w:rPr>
                <w:rFonts w:ascii="等线" w:eastAsia="等线" w:hAnsi="等线" w:cs="宋体"/>
                <w:color w:val="000000"/>
                <w:kern w:val="0"/>
                <w:sz w:val="22"/>
              </w:rPr>
            </w:pPr>
            <w:r w:rsidRPr="00B0614C">
              <w:rPr>
                <w:rFonts w:ascii="等线" w:eastAsia="等线" w:hAnsi="等线" w:cs="宋体" w:hint="eastAsia"/>
                <w:color w:val="000000"/>
                <w:kern w:val="0"/>
                <w:sz w:val="22"/>
              </w:rPr>
              <w:t>5</w:t>
            </w:r>
          </w:p>
        </w:tc>
        <w:tc>
          <w:tcPr>
            <w:tcW w:w="2835" w:type="dxa"/>
            <w:tcBorders>
              <w:top w:val="nil"/>
              <w:left w:val="nil"/>
              <w:bottom w:val="single" w:sz="4" w:space="0" w:color="auto"/>
              <w:right w:val="single" w:sz="4" w:space="0" w:color="auto"/>
            </w:tcBorders>
            <w:shd w:val="clear" w:color="auto" w:fill="auto"/>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管理员在非检查时间对来访者是否进行核实</w:t>
            </w:r>
          </w:p>
        </w:tc>
        <w:tc>
          <w:tcPr>
            <w:tcW w:w="993"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r>
      <w:tr w:rsidR="000606A4" w:rsidRPr="00B0614C" w:rsidTr="000606A4">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right"/>
              <w:rPr>
                <w:rFonts w:ascii="等线" w:eastAsia="等线" w:hAnsi="等线" w:cs="宋体"/>
                <w:color w:val="000000"/>
                <w:kern w:val="0"/>
                <w:sz w:val="22"/>
              </w:rPr>
            </w:pPr>
            <w:r w:rsidRPr="00B0614C">
              <w:rPr>
                <w:rFonts w:ascii="等线" w:eastAsia="等线" w:hAnsi="等线" w:cs="宋体" w:hint="eastAsia"/>
                <w:color w:val="000000"/>
                <w:kern w:val="0"/>
                <w:sz w:val="22"/>
              </w:rPr>
              <w:t>6</w:t>
            </w:r>
          </w:p>
        </w:tc>
        <w:tc>
          <w:tcPr>
            <w:tcW w:w="2835" w:type="dxa"/>
            <w:tcBorders>
              <w:top w:val="nil"/>
              <w:left w:val="nil"/>
              <w:bottom w:val="single" w:sz="4" w:space="0" w:color="auto"/>
              <w:right w:val="single" w:sz="4" w:space="0" w:color="auto"/>
            </w:tcBorders>
            <w:shd w:val="clear" w:color="auto" w:fill="auto"/>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管理员是否配合所在部门开展工作</w:t>
            </w:r>
          </w:p>
        </w:tc>
        <w:tc>
          <w:tcPr>
            <w:tcW w:w="993"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r>
      <w:tr w:rsidR="000606A4" w:rsidRPr="00B0614C" w:rsidTr="000606A4">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right"/>
              <w:rPr>
                <w:rFonts w:ascii="等线" w:eastAsia="等线" w:hAnsi="等线" w:cs="宋体"/>
                <w:color w:val="000000"/>
                <w:kern w:val="0"/>
                <w:sz w:val="22"/>
              </w:rPr>
            </w:pPr>
            <w:r w:rsidRPr="00B0614C">
              <w:rPr>
                <w:rFonts w:ascii="等线" w:eastAsia="等线" w:hAnsi="等线" w:cs="宋体" w:hint="eastAsia"/>
                <w:color w:val="000000"/>
                <w:kern w:val="0"/>
                <w:sz w:val="22"/>
              </w:rPr>
              <w:t>7</w:t>
            </w:r>
          </w:p>
        </w:tc>
        <w:tc>
          <w:tcPr>
            <w:tcW w:w="2835" w:type="dxa"/>
            <w:tcBorders>
              <w:top w:val="nil"/>
              <w:left w:val="nil"/>
              <w:bottom w:val="single" w:sz="4" w:space="0" w:color="auto"/>
              <w:right w:val="single" w:sz="4" w:space="0" w:color="auto"/>
            </w:tcBorders>
            <w:shd w:val="clear" w:color="auto" w:fill="auto"/>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各岗位管理员是否能及时高效地完成院方交付的工作任务</w:t>
            </w:r>
          </w:p>
        </w:tc>
        <w:tc>
          <w:tcPr>
            <w:tcW w:w="993"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r>
      <w:tr w:rsidR="000606A4" w:rsidRPr="00B0614C" w:rsidTr="000606A4">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right"/>
              <w:rPr>
                <w:rFonts w:ascii="等线" w:eastAsia="等线" w:hAnsi="等线" w:cs="宋体"/>
                <w:color w:val="000000"/>
                <w:kern w:val="0"/>
                <w:sz w:val="22"/>
              </w:rPr>
            </w:pPr>
            <w:r w:rsidRPr="00B0614C">
              <w:rPr>
                <w:rFonts w:ascii="等线" w:eastAsia="等线" w:hAnsi="等线" w:cs="宋体" w:hint="eastAsia"/>
                <w:color w:val="000000"/>
                <w:kern w:val="0"/>
                <w:sz w:val="22"/>
              </w:rPr>
              <w:t>8</w:t>
            </w:r>
          </w:p>
        </w:tc>
        <w:tc>
          <w:tcPr>
            <w:tcW w:w="2835" w:type="dxa"/>
            <w:tcBorders>
              <w:top w:val="nil"/>
              <w:left w:val="nil"/>
              <w:bottom w:val="single" w:sz="4" w:space="0" w:color="auto"/>
              <w:right w:val="single" w:sz="4" w:space="0" w:color="auto"/>
            </w:tcBorders>
            <w:shd w:val="clear" w:color="auto" w:fill="auto"/>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您对管理员的总体印象</w:t>
            </w:r>
          </w:p>
        </w:tc>
        <w:tc>
          <w:tcPr>
            <w:tcW w:w="993"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left"/>
              <w:rPr>
                <w:rFonts w:ascii="等线" w:eastAsia="等线" w:hAnsi="等线" w:cs="宋体"/>
                <w:color w:val="000000"/>
                <w:kern w:val="0"/>
                <w:sz w:val="22"/>
              </w:rPr>
            </w:pPr>
            <w:r w:rsidRPr="00B0614C">
              <w:rPr>
                <w:rFonts w:ascii="等线" w:eastAsia="等线" w:hAnsi="等线" w:cs="宋体" w:hint="eastAsia"/>
                <w:color w:val="000000"/>
                <w:kern w:val="0"/>
                <w:sz w:val="22"/>
              </w:rPr>
              <w:t xml:space="preserve">　</w:t>
            </w:r>
          </w:p>
        </w:tc>
      </w:tr>
      <w:tr w:rsidR="00B0614C" w:rsidRPr="00B0614C" w:rsidTr="000606A4">
        <w:trPr>
          <w:trHeight w:val="285"/>
        </w:trPr>
        <w:tc>
          <w:tcPr>
            <w:tcW w:w="83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614C" w:rsidRPr="00B0614C" w:rsidRDefault="00B0614C" w:rsidP="00B0614C">
            <w:pPr>
              <w:widowControl/>
              <w:ind w:firstLineChars="0" w:firstLine="0"/>
              <w:jc w:val="center"/>
              <w:rPr>
                <w:rFonts w:ascii="等线" w:eastAsia="等线" w:hAnsi="等线" w:cs="宋体"/>
                <w:color w:val="000000"/>
                <w:kern w:val="0"/>
                <w:sz w:val="22"/>
              </w:rPr>
            </w:pPr>
            <w:r w:rsidRPr="00B0614C">
              <w:rPr>
                <w:rFonts w:ascii="等线" w:eastAsia="等线" w:hAnsi="等线" w:cs="宋体" w:hint="eastAsia"/>
                <w:color w:val="000000"/>
                <w:kern w:val="0"/>
                <w:sz w:val="22"/>
              </w:rPr>
              <w:t>总体评价标准：总体印象评分80%以上为“满意”;60%—80%为“一般”;60%以下为“不满意”。</w:t>
            </w:r>
          </w:p>
        </w:tc>
      </w:tr>
    </w:tbl>
    <w:p w:rsidR="00B0614C" w:rsidRPr="00B0614C" w:rsidRDefault="00B0614C" w:rsidP="00B0614C">
      <w:pPr>
        <w:widowControl/>
        <w:ind w:firstLineChars="0" w:firstLine="0"/>
        <w:jc w:val="left"/>
        <w:rPr>
          <w:rFonts w:ascii="宋体" w:hAnsi="宋体" w:cs="宋体"/>
          <w:kern w:val="0"/>
          <w:sz w:val="24"/>
          <w:szCs w:val="24"/>
        </w:rPr>
      </w:pPr>
    </w:p>
    <w:sectPr w:rsidR="00B0614C" w:rsidRPr="00B0614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13E" w:rsidRDefault="002F513E">
      <w:pPr>
        <w:ind w:firstLine="420"/>
      </w:pPr>
      <w:r>
        <w:separator/>
      </w:r>
    </w:p>
  </w:endnote>
  <w:endnote w:type="continuationSeparator" w:id="0">
    <w:p w:rsidR="002F513E" w:rsidRDefault="002F513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42A" w:rsidRDefault="00A2542A">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rsidR="00A2542A" w:rsidRDefault="008B6707">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rsidR="00A2542A" w:rsidRDefault="00A2542A">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42A" w:rsidRDefault="00A2542A">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13E" w:rsidRDefault="002F513E">
      <w:pPr>
        <w:ind w:firstLine="420"/>
      </w:pPr>
      <w:r>
        <w:separator/>
      </w:r>
    </w:p>
  </w:footnote>
  <w:footnote w:type="continuationSeparator" w:id="0">
    <w:p w:rsidR="002F513E" w:rsidRDefault="002F513E">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42A" w:rsidRDefault="00A2542A">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42A" w:rsidRDefault="00A2542A">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42A" w:rsidRDefault="00A2542A">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BkZjBiNGRjYzZjYTAwN2NkMmIyYjJlNTZlZDQ4ODIifQ=="/>
  </w:docVars>
  <w:rsids>
    <w:rsidRoot w:val="00172A27"/>
    <w:rsid w:val="000002C9"/>
    <w:rsid w:val="000014A1"/>
    <w:rsid w:val="00006AE7"/>
    <w:rsid w:val="00007AE1"/>
    <w:rsid w:val="00012965"/>
    <w:rsid w:val="000130E7"/>
    <w:rsid w:val="00014A43"/>
    <w:rsid w:val="0001695C"/>
    <w:rsid w:val="00017326"/>
    <w:rsid w:val="0001791C"/>
    <w:rsid w:val="000229DD"/>
    <w:rsid w:val="00022B0E"/>
    <w:rsid w:val="00022EB3"/>
    <w:rsid w:val="00024F35"/>
    <w:rsid w:val="000252D0"/>
    <w:rsid w:val="00025F43"/>
    <w:rsid w:val="00031723"/>
    <w:rsid w:val="0003465C"/>
    <w:rsid w:val="00034CE1"/>
    <w:rsid w:val="00037015"/>
    <w:rsid w:val="00037E92"/>
    <w:rsid w:val="00041834"/>
    <w:rsid w:val="00041940"/>
    <w:rsid w:val="000468B0"/>
    <w:rsid w:val="0004792B"/>
    <w:rsid w:val="00050316"/>
    <w:rsid w:val="000511C3"/>
    <w:rsid w:val="0005152D"/>
    <w:rsid w:val="00057B94"/>
    <w:rsid w:val="000606A4"/>
    <w:rsid w:val="000615FD"/>
    <w:rsid w:val="00061DBA"/>
    <w:rsid w:val="00065741"/>
    <w:rsid w:val="000708C5"/>
    <w:rsid w:val="00076A00"/>
    <w:rsid w:val="00076F17"/>
    <w:rsid w:val="000849A7"/>
    <w:rsid w:val="00086483"/>
    <w:rsid w:val="00087A38"/>
    <w:rsid w:val="00087CB6"/>
    <w:rsid w:val="00090BFB"/>
    <w:rsid w:val="00094848"/>
    <w:rsid w:val="0009717C"/>
    <w:rsid w:val="000A160F"/>
    <w:rsid w:val="000A27E4"/>
    <w:rsid w:val="000A753D"/>
    <w:rsid w:val="000B18FD"/>
    <w:rsid w:val="000B365F"/>
    <w:rsid w:val="000B3BE2"/>
    <w:rsid w:val="000B3DF9"/>
    <w:rsid w:val="000B64F7"/>
    <w:rsid w:val="000C03D2"/>
    <w:rsid w:val="000C2A96"/>
    <w:rsid w:val="000C42F8"/>
    <w:rsid w:val="000D107B"/>
    <w:rsid w:val="000E2F29"/>
    <w:rsid w:val="000E68C4"/>
    <w:rsid w:val="000E6CEF"/>
    <w:rsid w:val="001017DD"/>
    <w:rsid w:val="0010181B"/>
    <w:rsid w:val="001042E2"/>
    <w:rsid w:val="00106BA3"/>
    <w:rsid w:val="00107577"/>
    <w:rsid w:val="00122F42"/>
    <w:rsid w:val="001231C8"/>
    <w:rsid w:val="00123AA3"/>
    <w:rsid w:val="00123F3B"/>
    <w:rsid w:val="0012777C"/>
    <w:rsid w:val="00130D86"/>
    <w:rsid w:val="0013123A"/>
    <w:rsid w:val="0013485E"/>
    <w:rsid w:val="00135605"/>
    <w:rsid w:val="001412E1"/>
    <w:rsid w:val="00145FB9"/>
    <w:rsid w:val="00146555"/>
    <w:rsid w:val="001465A4"/>
    <w:rsid w:val="00155F87"/>
    <w:rsid w:val="00166000"/>
    <w:rsid w:val="00172A27"/>
    <w:rsid w:val="00173DD7"/>
    <w:rsid w:val="001741ED"/>
    <w:rsid w:val="00176192"/>
    <w:rsid w:val="00181527"/>
    <w:rsid w:val="001817DD"/>
    <w:rsid w:val="00181F69"/>
    <w:rsid w:val="00182144"/>
    <w:rsid w:val="001828EB"/>
    <w:rsid w:val="00184CFB"/>
    <w:rsid w:val="001917DA"/>
    <w:rsid w:val="00193C5E"/>
    <w:rsid w:val="00193C9B"/>
    <w:rsid w:val="001A0D7A"/>
    <w:rsid w:val="001A1558"/>
    <w:rsid w:val="001A26C8"/>
    <w:rsid w:val="001A329F"/>
    <w:rsid w:val="001B0ABC"/>
    <w:rsid w:val="001B3CB0"/>
    <w:rsid w:val="001B522D"/>
    <w:rsid w:val="001B5467"/>
    <w:rsid w:val="001B780A"/>
    <w:rsid w:val="001C219E"/>
    <w:rsid w:val="001C7562"/>
    <w:rsid w:val="001D4CA6"/>
    <w:rsid w:val="001D5B43"/>
    <w:rsid w:val="001E258B"/>
    <w:rsid w:val="001E4668"/>
    <w:rsid w:val="001E6261"/>
    <w:rsid w:val="001E680F"/>
    <w:rsid w:val="001E7001"/>
    <w:rsid w:val="001F008B"/>
    <w:rsid w:val="001F15B9"/>
    <w:rsid w:val="001F4F24"/>
    <w:rsid w:val="001F5CEC"/>
    <w:rsid w:val="001F5FB7"/>
    <w:rsid w:val="00200880"/>
    <w:rsid w:val="00202815"/>
    <w:rsid w:val="002049C8"/>
    <w:rsid w:val="002052BE"/>
    <w:rsid w:val="00205B49"/>
    <w:rsid w:val="00211600"/>
    <w:rsid w:val="00213CDA"/>
    <w:rsid w:val="00214571"/>
    <w:rsid w:val="00214DBB"/>
    <w:rsid w:val="00217BBA"/>
    <w:rsid w:val="00221534"/>
    <w:rsid w:val="00224BF5"/>
    <w:rsid w:val="00225853"/>
    <w:rsid w:val="00231972"/>
    <w:rsid w:val="00240AF7"/>
    <w:rsid w:val="00241C4B"/>
    <w:rsid w:val="00245AE2"/>
    <w:rsid w:val="002530FB"/>
    <w:rsid w:val="00254598"/>
    <w:rsid w:val="002562CF"/>
    <w:rsid w:val="002577C4"/>
    <w:rsid w:val="00257907"/>
    <w:rsid w:val="00261B55"/>
    <w:rsid w:val="0026369C"/>
    <w:rsid w:val="002639AA"/>
    <w:rsid w:val="00266D5C"/>
    <w:rsid w:val="0027412D"/>
    <w:rsid w:val="00282E22"/>
    <w:rsid w:val="002846E2"/>
    <w:rsid w:val="0028648B"/>
    <w:rsid w:val="002871F8"/>
    <w:rsid w:val="0028796D"/>
    <w:rsid w:val="00292F03"/>
    <w:rsid w:val="00294BFC"/>
    <w:rsid w:val="00295979"/>
    <w:rsid w:val="00296BB6"/>
    <w:rsid w:val="002A1526"/>
    <w:rsid w:val="002A2304"/>
    <w:rsid w:val="002A6452"/>
    <w:rsid w:val="002B3063"/>
    <w:rsid w:val="002B4977"/>
    <w:rsid w:val="002B6BDA"/>
    <w:rsid w:val="002B7877"/>
    <w:rsid w:val="002C0228"/>
    <w:rsid w:val="002C3780"/>
    <w:rsid w:val="002C5A61"/>
    <w:rsid w:val="002C5DB1"/>
    <w:rsid w:val="002C7030"/>
    <w:rsid w:val="002C7591"/>
    <w:rsid w:val="002D3958"/>
    <w:rsid w:val="002D3ECF"/>
    <w:rsid w:val="002D49CD"/>
    <w:rsid w:val="002D5088"/>
    <w:rsid w:val="002E2125"/>
    <w:rsid w:val="002E375F"/>
    <w:rsid w:val="002E51CA"/>
    <w:rsid w:val="002E67AA"/>
    <w:rsid w:val="002F1E22"/>
    <w:rsid w:val="002F513E"/>
    <w:rsid w:val="002F51E7"/>
    <w:rsid w:val="002F5FD9"/>
    <w:rsid w:val="002F721A"/>
    <w:rsid w:val="003020A4"/>
    <w:rsid w:val="00302CD2"/>
    <w:rsid w:val="0030340E"/>
    <w:rsid w:val="0030795F"/>
    <w:rsid w:val="00311566"/>
    <w:rsid w:val="00312D4F"/>
    <w:rsid w:val="00315DFB"/>
    <w:rsid w:val="0031742D"/>
    <w:rsid w:val="00317B98"/>
    <w:rsid w:val="00325EE5"/>
    <w:rsid w:val="00331FA2"/>
    <w:rsid w:val="00332431"/>
    <w:rsid w:val="003348CF"/>
    <w:rsid w:val="003372C8"/>
    <w:rsid w:val="00337B8B"/>
    <w:rsid w:val="00340D95"/>
    <w:rsid w:val="00341B48"/>
    <w:rsid w:val="00342C43"/>
    <w:rsid w:val="00343274"/>
    <w:rsid w:val="00343EEB"/>
    <w:rsid w:val="003508D6"/>
    <w:rsid w:val="00352A71"/>
    <w:rsid w:val="003543D8"/>
    <w:rsid w:val="0036432B"/>
    <w:rsid w:val="00366449"/>
    <w:rsid w:val="00367582"/>
    <w:rsid w:val="00370B58"/>
    <w:rsid w:val="00373A7E"/>
    <w:rsid w:val="00375631"/>
    <w:rsid w:val="00377086"/>
    <w:rsid w:val="00377402"/>
    <w:rsid w:val="00377F72"/>
    <w:rsid w:val="00380B3A"/>
    <w:rsid w:val="003821B4"/>
    <w:rsid w:val="0038376A"/>
    <w:rsid w:val="0038392E"/>
    <w:rsid w:val="00384269"/>
    <w:rsid w:val="00390126"/>
    <w:rsid w:val="00391DD3"/>
    <w:rsid w:val="00395436"/>
    <w:rsid w:val="00396E7B"/>
    <w:rsid w:val="003974D1"/>
    <w:rsid w:val="003A0CD7"/>
    <w:rsid w:val="003B0BD4"/>
    <w:rsid w:val="003C22A7"/>
    <w:rsid w:val="003C67CD"/>
    <w:rsid w:val="003C6BCD"/>
    <w:rsid w:val="003D2554"/>
    <w:rsid w:val="003D2B79"/>
    <w:rsid w:val="003D5FDB"/>
    <w:rsid w:val="003D7D5D"/>
    <w:rsid w:val="003E5E5F"/>
    <w:rsid w:val="003E6116"/>
    <w:rsid w:val="003E6588"/>
    <w:rsid w:val="003E7F4F"/>
    <w:rsid w:val="003F4209"/>
    <w:rsid w:val="004041CF"/>
    <w:rsid w:val="00406DA2"/>
    <w:rsid w:val="00411CF1"/>
    <w:rsid w:val="00412421"/>
    <w:rsid w:val="0041427A"/>
    <w:rsid w:val="00414979"/>
    <w:rsid w:val="004216C5"/>
    <w:rsid w:val="00421819"/>
    <w:rsid w:val="00422005"/>
    <w:rsid w:val="004220B0"/>
    <w:rsid w:val="00433699"/>
    <w:rsid w:val="00434AF8"/>
    <w:rsid w:val="0043647A"/>
    <w:rsid w:val="00441664"/>
    <w:rsid w:val="00441B18"/>
    <w:rsid w:val="00442DDD"/>
    <w:rsid w:val="00444559"/>
    <w:rsid w:val="00445CDC"/>
    <w:rsid w:val="00447711"/>
    <w:rsid w:val="00453D92"/>
    <w:rsid w:val="00457529"/>
    <w:rsid w:val="00457666"/>
    <w:rsid w:val="00461E69"/>
    <w:rsid w:val="00462703"/>
    <w:rsid w:val="00467BC1"/>
    <w:rsid w:val="00472EE9"/>
    <w:rsid w:val="00473765"/>
    <w:rsid w:val="0047445B"/>
    <w:rsid w:val="00485626"/>
    <w:rsid w:val="00490280"/>
    <w:rsid w:val="00490F99"/>
    <w:rsid w:val="00493E91"/>
    <w:rsid w:val="00496AF9"/>
    <w:rsid w:val="004A1012"/>
    <w:rsid w:val="004A427C"/>
    <w:rsid w:val="004A474C"/>
    <w:rsid w:val="004A59ED"/>
    <w:rsid w:val="004A7850"/>
    <w:rsid w:val="004B0DE9"/>
    <w:rsid w:val="004B3379"/>
    <w:rsid w:val="004B4F1D"/>
    <w:rsid w:val="004B7B1B"/>
    <w:rsid w:val="004C7C92"/>
    <w:rsid w:val="004D4441"/>
    <w:rsid w:val="004D6770"/>
    <w:rsid w:val="004D72CE"/>
    <w:rsid w:val="004E1D56"/>
    <w:rsid w:val="004E2DB1"/>
    <w:rsid w:val="004F0B6C"/>
    <w:rsid w:val="004F2CD4"/>
    <w:rsid w:val="00501CD2"/>
    <w:rsid w:val="00503209"/>
    <w:rsid w:val="00503875"/>
    <w:rsid w:val="00503F68"/>
    <w:rsid w:val="0050592D"/>
    <w:rsid w:val="00505CF6"/>
    <w:rsid w:val="00507488"/>
    <w:rsid w:val="00510A1A"/>
    <w:rsid w:val="00510A93"/>
    <w:rsid w:val="005139D7"/>
    <w:rsid w:val="005243E8"/>
    <w:rsid w:val="00535DA7"/>
    <w:rsid w:val="00535EC7"/>
    <w:rsid w:val="005411D1"/>
    <w:rsid w:val="005423AD"/>
    <w:rsid w:val="0054509F"/>
    <w:rsid w:val="00546164"/>
    <w:rsid w:val="0055480A"/>
    <w:rsid w:val="005575A5"/>
    <w:rsid w:val="005616B7"/>
    <w:rsid w:val="005652BB"/>
    <w:rsid w:val="00573294"/>
    <w:rsid w:val="0057737E"/>
    <w:rsid w:val="0058106F"/>
    <w:rsid w:val="00583A63"/>
    <w:rsid w:val="00585E7D"/>
    <w:rsid w:val="0058777C"/>
    <w:rsid w:val="0059138D"/>
    <w:rsid w:val="0059185A"/>
    <w:rsid w:val="00591DFF"/>
    <w:rsid w:val="005A04AA"/>
    <w:rsid w:val="005A468B"/>
    <w:rsid w:val="005A7744"/>
    <w:rsid w:val="005A77FD"/>
    <w:rsid w:val="005B082F"/>
    <w:rsid w:val="005B3B31"/>
    <w:rsid w:val="005B3BA4"/>
    <w:rsid w:val="005B4FAB"/>
    <w:rsid w:val="005C242D"/>
    <w:rsid w:val="005C5A47"/>
    <w:rsid w:val="005C7444"/>
    <w:rsid w:val="005D28E1"/>
    <w:rsid w:val="005D570E"/>
    <w:rsid w:val="005D5F58"/>
    <w:rsid w:val="005D7DFE"/>
    <w:rsid w:val="005E33FF"/>
    <w:rsid w:val="005E6BEE"/>
    <w:rsid w:val="005E71B2"/>
    <w:rsid w:val="005E75C8"/>
    <w:rsid w:val="005F50BE"/>
    <w:rsid w:val="0060249F"/>
    <w:rsid w:val="00603830"/>
    <w:rsid w:val="00604BAE"/>
    <w:rsid w:val="00605711"/>
    <w:rsid w:val="006064AD"/>
    <w:rsid w:val="00611557"/>
    <w:rsid w:val="006171A3"/>
    <w:rsid w:val="00620E72"/>
    <w:rsid w:val="00621728"/>
    <w:rsid w:val="006219E8"/>
    <w:rsid w:val="00625A3E"/>
    <w:rsid w:val="00626BF2"/>
    <w:rsid w:val="00630A58"/>
    <w:rsid w:val="006321D9"/>
    <w:rsid w:val="00633108"/>
    <w:rsid w:val="00635059"/>
    <w:rsid w:val="006368BA"/>
    <w:rsid w:val="006455E3"/>
    <w:rsid w:val="006458B3"/>
    <w:rsid w:val="0065054C"/>
    <w:rsid w:val="00650ADC"/>
    <w:rsid w:val="0065647E"/>
    <w:rsid w:val="006575A0"/>
    <w:rsid w:val="006611AB"/>
    <w:rsid w:val="006642B0"/>
    <w:rsid w:val="00671427"/>
    <w:rsid w:val="00671438"/>
    <w:rsid w:val="00674998"/>
    <w:rsid w:val="00675868"/>
    <w:rsid w:val="0067619F"/>
    <w:rsid w:val="00683353"/>
    <w:rsid w:val="00684946"/>
    <w:rsid w:val="006872D2"/>
    <w:rsid w:val="00690DE4"/>
    <w:rsid w:val="00691317"/>
    <w:rsid w:val="006A0314"/>
    <w:rsid w:val="006A24AD"/>
    <w:rsid w:val="006A4D16"/>
    <w:rsid w:val="006A4DAE"/>
    <w:rsid w:val="006A62B9"/>
    <w:rsid w:val="006B3DF8"/>
    <w:rsid w:val="006C1831"/>
    <w:rsid w:val="006C1A6E"/>
    <w:rsid w:val="006C2498"/>
    <w:rsid w:val="006C542D"/>
    <w:rsid w:val="006C5856"/>
    <w:rsid w:val="006C7CC2"/>
    <w:rsid w:val="006D3A6A"/>
    <w:rsid w:val="006D5896"/>
    <w:rsid w:val="006E3E23"/>
    <w:rsid w:val="006E5271"/>
    <w:rsid w:val="006F65F7"/>
    <w:rsid w:val="006F755D"/>
    <w:rsid w:val="00703CE0"/>
    <w:rsid w:val="00705254"/>
    <w:rsid w:val="0070566D"/>
    <w:rsid w:val="00706D11"/>
    <w:rsid w:val="00710B8C"/>
    <w:rsid w:val="007114BA"/>
    <w:rsid w:val="007119E7"/>
    <w:rsid w:val="00711F46"/>
    <w:rsid w:val="00712506"/>
    <w:rsid w:val="00714C69"/>
    <w:rsid w:val="007173EA"/>
    <w:rsid w:val="00721207"/>
    <w:rsid w:val="00722B0D"/>
    <w:rsid w:val="0072497E"/>
    <w:rsid w:val="00725FF4"/>
    <w:rsid w:val="007333E8"/>
    <w:rsid w:val="00734EA6"/>
    <w:rsid w:val="007417BA"/>
    <w:rsid w:val="00742757"/>
    <w:rsid w:val="00742BA2"/>
    <w:rsid w:val="007451FE"/>
    <w:rsid w:val="007461A6"/>
    <w:rsid w:val="00746368"/>
    <w:rsid w:val="0075139B"/>
    <w:rsid w:val="00751479"/>
    <w:rsid w:val="00751CBF"/>
    <w:rsid w:val="0075474B"/>
    <w:rsid w:val="007548DB"/>
    <w:rsid w:val="00760249"/>
    <w:rsid w:val="0076154C"/>
    <w:rsid w:val="00767528"/>
    <w:rsid w:val="00780900"/>
    <w:rsid w:val="007843E3"/>
    <w:rsid w:val="007873A1"/>
    <w:rsid w:val="00787DD7"/>
    <w:rsid w:val="00792714"/>
    <w:rsid w:val="007937E1"/>
    <w:rsid w:val="00793E86"/>
    <w:rsid w:val="0079452C"/>
    <w:rsid w:val="007A6254"/>
    <w:rsid w:val="007A633A"/>
    <w:rsid w:val="007B0570"/>
    <w:rsid w:val="007C1C32"/>
    <w:rsid w:val="007C548B"/>
    <w:rsid w:val="007D0330"/>
    <w:rsid w:val="007D0550"/>
    <w:rsid w:val="007D6040"/>
    <w:rsid w:val="007D6C86"/>
    <w:rsid w:val="007D70CC"/>
    <w:rsid w:val="007D7356"/>
    <w:rsid w:val="007D7B47"/>
    <w:rsid w:val="007D7D38"/>
    <w:rsid w:val="007E0CA9"/>
    <w:rsid w:val="007E5FBE"/>
    <w:rsid w:val="007F364E"/>
    <w:rsid w:val="007F6B3C"/>
    <w:rsid w:val="007F6D3F"/>
    <w:rsid w:val="007F78E4"/>
    <w:rsid w:val="0080001F"/>
    <w:rsid w:val="00815A12"/>
    <w:rsid w:val="0081794F"/>
    <w:rsid w:val="00820479"/>
    <w:rsid w:val="00821987"/>
    <w:rsid w:val="00823021"/>
    <w:rsid w:val="008301D1"/>
    <w:rsid w:val="00831AE9"/>
    <w:rsid w:val="00841A4F"/>
    <w:rsid w:val="00841C68"/>
    <w:rsid w:val="00847B99"/>
    <w:rsid w:val="0085022E"/>
    <w:rsid w:val="008550D5"/>
    <w:rsid w:val="00856D88"/>
    <w:rsid w:val="00860A07"/>
    <w:rsid w:val="00864CA1"/>
    <w:rsid w:val="00866668"/>
    <w:rsid w:val="00872599"/>
    <w:rsid w:val="008743D7"/>
    <w:rsid w:val="00874509"/>
    <w:rsid w:val="00876DDC"/>
    <w:rsid w:val="00884C8D"/>
    <w:rsid w:val="00886349"/>
    <w:rsid w:val="00891E44"/>
    <w:rsid w:val="00896F3E"/>
    <w:rsid w:val="008A06A9"/>
    <w:rsid w:val="008A0EF4"/>
    <w:rsid w:val="008A5BE3"/>
    <w:rsid w:val="008B1487"/>
    <w:rsid w:val="008B40B8"/>
    <w:rsid w:val="008B6707"/>
    <w:rsid w:val="008C08DE"/>
    <w:rsid w:val="008C1537"/>
    <w:rsid w:val="008C6622"/>
    <w:rsid w:val="008D0C7E"/>
    <w:rsid w:val="008D0D73"/>
    <w:rsid w:val="008D11AC"/>
    <w:rsid w:val="008D14E0"/>
    <w:rsid w:val="008D419B"/>
    <w:rsid w:val="008D4EA5"/>
    <w:rsid w:val="008D6344"/>
    <w:rsid w:val="008E2E63"/>
    <w:rsid w:val="008E590F"/>
    <w:rsid w:val="008F4370"/>
    <w:rsid w:val="008F46E9"/>
    <w:rsid w:val="008F615E"/>
    <w:rsid w:val="008F6A80"/>
    <w:rsid w:val="008F7855"/>
    <w:rsid w:val="009033B0"/>
    <w:rsid w:val="00904F8B"/>
    <w:rsid w:val="00907B88"/>
    <w:rsid w:val="00910EAA"/>
    <w:rsid w:val="00912261"/>
    <w:rsid w:val="00915023"/>
    <w:rsid w:val="009158B8"/>
    <w:rsid w:val="00920F32"/>
    <w:rsid w:val="00922F33"/>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47AA2"/>
    <w:rsid w:val="00947B37"/>
    <w:rsid w:val="009551CF"/>
    <w:rsid w:val="00956B14"/>
    <w:rsid w:val="00961ECA"/>
    <w:rsid w:val="00962900"/>
    <w:rsid w:val="0096594B"/>
    <w:rsid w:val="00966043"/>
    <w:rsid w:val="00967177"/>
    <w:rsid w:val="009675B5"/>
    <w:rsid w:val="00970E7D"/>
    <w:rsid w:val="00974676"/>
    <w:rsid w:val="00975425"/>
    <w:rsid w:val="0097562E"/>
    <w:rsid w:val="00976FCD"/>
    <w:rsid w:val="00980CAC"/>
    <w:rsid w:val="00983038"/>
    <w:rsid w:val="009840F1"/>
    <w:rsid w:val="00995B22"/>
    <w:rsid w:val="009A103C"/>
    <w:rsid w:val="009A185C"/>
    <w:rsid w:val="009A239A"/>
    <w:rsid w:val="009B37AE"/>
    <w:rsid w:val="009B418F"/>
    <w:rsid w:val="009B4A02"/>
    <w:rsid w:val="009B53DB"/>
    <w:rsid w:val="009C0862"/>
    <w:rsid w:val="009D0507"/>
    <w:rsid w:val="009D086D"/>
    <w:rsid w:val="009E239E"/>
    <w:rsid w:val="009E7397"/>
    <w:rsid w:val="009F1EDF"/>
    <w:rsid w:val="009F433D"/>
    <w:rsid w:val="009F7485"/>
    <w:rsid w:val="00A00AC1"/>
    <w:rsid w:val="00A02F68"/>
    <w:rsid w:val="00A13B64"/>
    <w:rsid w:val="00A153BC"/>
    <w:rsid w:val="00A15D6A"/>
    <w:rsid w:val="00A16370"/>
    <w:rsid w:val="00A22E4E"/>
    <w:rsid w:val="00A2321A"/>
    <w:rsid w:val="00A233A5"/>
    <w:rsid w:val="00A2542A"/>
    <w:rsid w:val="00A25895"/>
    <w:rsid w:val="00A30847"/>
    <w:rsid w:val="00A34333"/>
    <w:rsid w:val="00A346B8"/>
    <w:rsid w:val="00A365B2"/>
    <w:rsid w:val="00A3673B"/>
    <w:rsid w:val="00A36F67"/>
    <w:rsid w:val="00A379A7"/>
    <w:rsid w:val="00A40166"/>
    <w:rsid w:val="00A47F82"/>
    <w:rsid w:val="00A51696"/>
    <w:rsid w:val="00A51C18"/>
    <w:rsid w:val="00A5788C"/>
    <w:rsid w:val="00A6047F"/>
    <w:rsid w:val="00A614B4"/>
    <w:rsid w:val="00A713F6"/>
    <w:rsid w:val="00A732F8"/>
    <w:rsid w:val="00A75166"/>
    <w:rsid w:val="00A80A3D"/>
    <w:rsid w:val="00A80C5D"/>
    <w:rsid w:val="00A824BF"/>
    <w:rsid w:val="00A8689F"/>
    <w:rsid w:val="00A91177"/>
    <w:rsid w:val="00A94DD0"/>
    <w:rsid w:val="00AA106C"/>
    <w:rsid w:val="00AA1C2C"/>
    <w:rsid w:val="00AA3404"/>
    <w:rsid w:val="00AA59C2"/>
    <w:rsid w:val="00AB2F3D"/>
    <w:rsid w:val="00AB4478"/>
    <w:rsid w:val="00AC3F5C"/>
    <w:rsid w:val="00AC447D"/>
    <w:rsid w:val="00AC67B6"/>
    <w:rsid w:val="00AC73FF"/>
    <w:rsid w:val="00AD2B6F"/>
    <w:rsid w:val="00AD4BC0"/>
    <w:rsid w:val="00AD73C8"/>
    <w:rsid w:val="00AE3EEC"/>
    <w:rsid w:val="00AF06D8"/>
    <w:rsid w:val="00AF1F86"/>
    <w:rsid w:val="00AF254E"/>
    <w:rsid w:val="00AF2E13"/>
    <w:rsid w:val="00AF4B10"/>
    <w:rsid w:val="00B05432"/>
    <w:rsid w:val="00B0614C"/>
    <w:rsid w:val="00B123D3"/>
    <w:rsid w:val="00B17995"/>
    <w:rsid w:val="00B253C6"/>
    <w:rsid w:val="00B31DCC"/>
    <w:rsid w:val="00B33536"/>
    <w:rsid w:val="00B33BD4"/>
    <w:rsid w:val="00B34A90"/>
    <w:rsid w:val="00B35514"/>
    <w:rsid w:val="00B43001"/>
    <w:rsid w:val="00B50157"/>
    <w:rsid w:val="00B50B3D"/>
    <w:rsid w:val="00B521B5"/>
    <w:rsid w:val="00B549F1"/>
    <w:rsid w:val="00B558BC"/>
    <w:rsid w:val="00B63451"/>
    <w:rsid w:val="00B64A21"/>
    <w:rsid w:val="00B71406"/>
    <w:rsid w:val="00B750C3"/>
    <w:rsid w:val="00B82701"/>
    <w:rsid w:val="00B85AD1"/>
    <w:rsid w:val="00B87D68"/>
    <w:rsid w:val="00B90618"/>
    <w:rsid w:val="00B94C20"/>
    <w:rsid w:val="00B97529"/>
    <w:rsid w:val="00BA29CC"/>
    <w:rsid w:val="00BA591F"/>
    <w:rsid w:val="00BA7E3E"/>
    <w:rsid w:val="00BB4F10"/>
    <w:rsid w:val="00BB7992"/>
    <w:rsid w:val="00BC07C7"/>
    <w:rsid w:val="00BC38E7"/>
    <w:rsid w:val="00BC4BCF"/>
    <w:rsid w:val="00BC618E"/>
    <w:rsid w:val="00BC634D"/>
    <w:rsid w:val="00BD68C9"/>
    <w:rsid w:val="00BD714F"/>
    <w:rsid w:val="00BD7D45"/>
    <w:rsid w:val="00BE0284"/>
    <w:rsid w:val="00BE3A66"/>
    <w:rsid w:val="00BE3D7A"/>
    <w:rsid w:val="00BE4922"/>
    <w:rsid w:val="00BE5872"/>
    <w:rsid w:val="00BF1505"/>
    <w:rsid w:val="00BF37A0"/>
    <w:rsid w:val="00BF44F9"/>
    <w:rsid w:val="00BF49CE"/>
    <w:rsid w:val="00BF5F58"/>
    <w:rsid w:val="00BF63A0"/>
    <w:rsid w:val="00C0046D"/>
    <w:rsid w:val="00C11000"/>
    <w:rsid w:val="00C15C8D"/>
    <w:rsid w:val="00C167A4"/>
    <w:rsid w:val="00C16A54"/>
    <w:rsid w:val="00C171C2"/>
    <w:rsid w:val="00C2139A"/>
    <w:rsid w:val="00C240A0"/>
    <w:rsid w:val="00C34773"/>
    <w:rsid w:val="00C37184"/>
    <w:rsid w:val="00C416A1"/>
    <w:rsid w:val="00C44523"/>
    <w:rsid w:val="00C45F08"/>
    <w:rsid w:val="00C51765"/>
    <w:rsid w:val="00C57C16"/>
    <w:rsid w:val="00C615A7"/>
    <w:rsid w:val="00C616A8"/>
    <w:rsid w:val="00C61BD7"/>
    <w:rsid w:val="00C737F8"/>
    <w:rsid w:val="00C7781E"/>
    <w:rsid w:val="00C824F2"/>
    <w:rsid w:val="00C847B1"/>
    <w:rsid w:val="00C85105"/>
    <w:rsid w:val="00C918C6"/>
    <w:rsid w:val="00C92597"/>
    <w:rsid w:val="00C93747"/>
    <w:rsid w:val="00C954C8"/>
    <w:rsid w:val="00C95A89"/>
    <w:rsid w:val="00C95BFD"/>
    <w:rsid w:val="00C96804"/>
    <w:rsid w:val="00CA200C"/>
    <w:rsid w:val="00CA2B9C"/>
    <w:rsid w:val="00CA33FE"/>
    <w:rsid w:val="00CA4C57"/>
    <w:rsid w:val="00CA601F"/>
    <w:rsid w:val="00CA6D2F"/>
    <w:rsid w:val="00CB07A8"/>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60BA"/>
    <w:rsid w:val="00CE0F4D"/>
    <w:rsid w:val="00CE2255"/>
    <w:rsid w:val="00CE2332"/>
    <w:rsid w:val="00CE29C2"/>
    <w:rsid w:val="00CF048F"/>
    <w:rsid w:val="00CF5ABF"/>
    <w:rsid w:val="00D05F92"/>
    <w:rsid w:val="00D113E8"/>
    <w:rsid w:val="00D14C4F"/>
    <w:rsid w:val="00D20CB9"/>
    <w:rsid w:val="00D24931"/>
    <w:rsid w:val="00D2538E"/>
    <w:rsid w:val="00D26E5F"/>
    <w:rsid w:val="00D27AE7"/>
    <w:rsid w:val="00D30C31"/>
    <w:rsid w:val="00D3345C"/>
    <w:rsid w:val="00D3354A"/>
    <w:rsid w:val="00D37514"/>
    <w:rsid w:val="00D45C91"/>
    <w:rsid w:val="00D45D7C"/>
    <w:rsid w:val="00D52026"/>
    <w:rsid w:val="00D522CE"/>
    <w:rsid w:val="00D52A3F"/>
    <w:rsid w:val="00D534B3"/>
    <w:rsid w:val="00D56D92"/>
    <w:rsid w:val="00D61FA7"/>
    <w:rsid w:val="00D66812"/>
    <w:rsid w:val="00D735FB"/>
    <w:rsid w:val="00D77F09"/>
    <w:rsid w:val="00D83A20"/>
    <w:rsid w:val="00D84C8C"/>
    <w:rsid w:val="00D85412"/>
    <w:rsid w:val="00D861A9"/>
    <w:rsid w:val="00D91841"/>
    <w:rsid w:val="00D93334"/>
    <w:rsid w:val="00DA428B"/>
    <w:rsid w:val="00DB5A83"/>
    <w:rsid w:val="00DC01EE"/>
    <w:rsid w:val="00DC1697"/>
    <w:rsid w:val="00DC1A07"/>
    <w:rsid w:val="00DC2197"/>
    <w:rsid w:val="00DC3D14"/>
    <w:rsid w:val="00DC6D7D"/>
    <w:rsid w:val="00DD14FD"/>
    <w:rsid w:val="00DD236C"/>
    <w:rsid w:val="00DD2630"/>
    <w:rsid w:val="00DD4737"/>
    <w:rsid w:val="00DD51BB"/>
    <w:rsid w:val="00DD6989"/>
    <w:rsid w:val="00DE0E17"/>
    <w:rsid w:val="00DE507F"/>
    <w:rsid w:val="00DE6BFA"/>
    <w:rsid w:val="00DF24EF"/>
    <w:rsid w:val="00DF2D15"/>
    <w:rsid w:val="00E0219B"/>
    <w:rsid w:val="00E02D36"/>
    <w:rsid w:val="00E040D8"/>
    <w:rsid w:val="00E04159"/>
    <w:rsid w:val="00E04FFA"/>
    <w:rsid w:val="00E12C88"/>
    <w:rsid w:val="00E15C13"/>
    <w:rsid w:val="00E1660D"/>
    <w:rsid w:val="00E22011"/>
    <w:rsid w:val="00E23277"/>
    <w:rsid w:val="00E23424"/>
    <w:rsid w:val="00E255E8"/>
    <w:rsid w:val="00E31F3A"/>
    <w:rsid w:val="00E320CE"/>
    <w:rsid w:val="00E35839"/>
    <w:rsid w:val="00E35DAB"/>
    <w:rsid w:val="00E373B5"/>
    <w:rsid w:val="00E40E45"/>
    <w:rsid w:val="00E439BA"/>
    <w:rsid w:val="00E4696B"/>
    <w:rsid w:val="00E470AE"/>
    <w:rsid w:val="00E47598"/>
    <w:rsid w:val="00E52BD1"/>
    <w:rsid w:val="00E53F4D"/>
    <w:rsid w:val="00E546AB"/>
    <w:rsid w:val="00E577E5"/>
    <w:rsid w:val="00E64465"/>
    <w:rsid w:val="00E65F11"/>
    <w:rsid w:val="00E67D80"/>
    <w:rsid w:val="00E7004F"/>
    <w:rsid w:val="00E70B88"/>
    <w:rsid w:val="00E70D28"/>
    <w:rsid w:val="00E723E9"/>
    <w:rsid w:val="00E7419D"/>
    <w:rsid w:val="00E77859"/>
    <w:rsid w:val="00E85C42"/>
    <w:rsid w:val="00E86E81"/>
    <w:rsid w:val="00E96C93"/>
    <w:rsid w:val="00EA27F5"/>
    <w:rsid w:val="00EA653B"/>
    <w:rsid w:val="00EA6E10"/>
    <w:rsid w:val="00EB05D9"/>
    <w:rsid w:val="00EB064E"/>
    <w:rsid w:val="00EB315D"/>
    <w:rsid w:val="00EB3A27"/>
    <w:rsid w:val="00EB6524"/>
    <w:rsid w:val="00EC05F8"/>
    <w:rsid w:val="00EC3AA5"/>
    <w:rsid w:val="00ED0AB9"/>
    <w:rsid w:val="00ED17BD"/>
    <w:rsid w:val="00ED2CE8"/>
    <w:rsid w:val="00ED5B94"/>
    <w:rsid w:val="00ED5F9F"/>
    <w:rsid w:val="00EE19BB"/>
    <w:rsid w:val="00EE212B"/>
    <w:rsid w:val="00EE78EE"/>
    <w:rsid w:val="00EF6085"/>
    <w:rsid w:val="00EF7734"/>
    <w:rsid w:val="00F12590"/>
    <w:rsid w:val="00F160BB"/>
    <w:rsid w:val="00F178F9"/>
    <w:rsid w:val="00F26705"/>
    <w:rsid w:val="00F35F3F"/>
    <w:rsid w:val="00F3605F"/>
    <w:rsid w:val="00F4109A"/>
    <w:rsid w:val="00F415FA"/>
    <w:rsid w:val="00F42439"/>
    <w:rsid w:val="00F44FF7"/>
    <w:rsid w:val="00F45BB0"/>
    <w:rsid w:val="00F470AD"/>
    <w:rsid w:val="00F47F7D"/>
    <w:rsid w:val="00F501B6"/>
    <w:rsid w:val="00F50B7B"/>
    <w:rsid w:val="00F5252A"/>
    <w:rsid w:val="00F54F31"/>
    <w:rsid w:val="00F57AA5"/>
    <w:rsid w:val="00F66FE6"/>
    <w:rsid w:val="00F705E6"/>
    <w:rsid w:val="00F70BAD"/>
    <w:rsid w:val="00F70BB5"/>
    <w:rsid w:val="00F7290B"/>
    <w:rsid w:val="00F816E4"/>
    <w:rsid w:val="00F83568"/>
    <w:rsid w:val="00F860F5"/>
    <w:rsid w:val="00F8671A"/>
    <w:rsid w:val="00F9057C"/>
    <w:rsid w:val="00F90C5D"/>
    <w:rsid w:val="00F91C5D"/>
    <w:rsid w:val="00F927DD"/>
    <w:rsid w:val="00FA2BF7"/>
    <w:rsid w:val="00FA3549"/>
    <w:rsid w:val="00FA35D0"/>
    <w:rsid w:val="00FA4B34"/>
    <w:rsid w:val="00FA539A"/>
    <w:rsid w:val="00FA7854"/>
    <w:rsid w:val="00FB10C1"/>
    <w:rsid w:val="00FB2360"/>
    <w:rsid w:val="00FB3F32"/>
    <w:rsid w:val="00FB59DB"/>
    <w:rsid w:val="00FB7DEF"/>
    <w:rsid w:val="00FC2529"/>
    <w:rsid w:val="00FC3917"/>
    <w:rsid w:val="00FC4A7C"/>
    <w:rsid w:val="00FC4DD2"/>
    <w:rsid w:val="00FC530E"/>
    <w:rsid w:val="00FD1FA9"/>
    <w:rsid w:val="00FD2448"/>
    <w:rsid w:val="00FD29DE"/>
    <w:rsid w:val="00FD4965"/>
    <w:rsid w:val="00FE07FC"/>
    <w:rsid w:val="00FE1F1C"/>
    <w:rsid w:val="00FE23BC"/>
    <w:rsid w:val="00FE43E9"/>
    <w:rsid w:val="00FE4B95"/>
    <w:rsid w:val="00FE7734"/>
    <w:rsid w:val="00FF03FC"/>
    <w:rsid w:val="00FF0AB6"/>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B84A90"/>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F49CC8"/>
  <w15:docId w15:val="{6479CC57-ABC1-4CE7-B362-0F8EAC7A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styleId="afa">
    <w:name w:val="Body Text Indent"/>
    <w:basedOn w:val="a0"/>
    <w:link w:val="afb"/>
    <w:uiPriority w:val="99"/>
    <w:semiHidden/>
    <w:unhideWhenUsed/>
    <w:rsid w:val="00DF2D15"/>
    <w:pPr>
      <w:spacing w:after="120"/>
      <w:ind w:leftChars="200" w:left="420"/>
    </w:pPr>
  </w:style>
  <w:style w:type="character" w:customStyle="1" w:styleId="afb">
    <w:name w:val="正文文本缩进 字符"/>
    <w:basedOn w:val="a2"/>
    <w:link w:val="afa"/>
    <w:uiPriority w:val="99"/>
    <w:semiHidden/>
    <w:rsid w:val="00DF2D15"/>
    <w:rPr>
      <w:rFonts w:ascii="Calibri" w:hAnsi="Calibri"/>
      <w:kern w:val="2"/>
      <w:sz w:val="21"/>
      <w:szCs w:val="22"/>
    </w:rPr>
  </w:style>
  <w:style w:type="paragraph" w:styleId="2">
    <w:name w:val="Body Text First Indent 2"/>
    <w:basedOn w:val="afa"/>
    <w:link w:val="20"/>
    <w:uiPriority w:val="99"/>
    <w:semiHidden/>
    <w:unhideWhenUsed/>
    <w:rsid w:val="00DF2D15"/>
    <w:pPr>
      <w:ind w:firstLine="420"/>
    </w:pPr>
  </w:style>
  <w:style w:type="character" w:customStyle="1" w:styleId="20">
    <w:name w:val="正文文本首行缩进 2 字符"/>
    <w:basedOn w:val="afb"/>
    <w:link w:val="2"/>
    <w:uiPriority w:val="99"/>
    <w:semiHidden/>
    <w:rsid w:val="00DF2D15"/>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83690">
      <w:bodyDiv w:val="1"/>
      <w:marLeft w:val="0"/>
      <w:marRight w:val="0"/>
      <w:marTop w:val="0"/>
      <w:marBottom w:val="0"/>
      <w:divBdr>
        <w:top w:val="none" w:sz="0" w:space="0" w:color="auto"/>
        <w:left w:val="none" w:sz="0" w:space="0" w:color="auto"/>
        <w:bottom w:val="none" w:sz="0" w:space="0" w:color="auto"/>
        <w:right w:val="none" w:sz="0" w:space="0" w:color="auto"/>
      </w:divBdr>
    </w:div>
    <w:div w:id="1033576917">
      <w:bodyDiv w:val="1"/>
      <w:marLeft w:val="0"/>
      <w:marRight w:val="0"/>
      <w:marTop w:val="0"/>
      <w:marBottom w:val="0"/>
      <w:divBdr>
        <w:top w:val="none" w:sz="0" w:space="0" w:color="auto"/>
        <w:left w:val="none" w:sz="0" w:space="0" w:color="auto"/>
        <w:bottom w:val="none" w:sz="0" w:space="0" w:color="auto"/>
        <w:right w:val="none" w:sz="0" w:space="0" w:color="auto"/>
      </w:divBdr>
    </w:div>
    <w:div w:id="1790006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56200-9D60-4EBF-9D4E-3AB80096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8</Pages>
  <Words>876</Words>
  <Characters>4994</Characters>
  <Application>Microsoft Office Word</Application>
  <DocSecurity>0</DocSecurity>
  <Lines>41</Lines>
  <Paragraphs>11</Paragraphs>
  <ScaleCrop>false</ScaleCrop>
  <Company>Microsoft</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191</cp:revision>
  <cp:lastPrinted>2023-12-15T02:02:00Z</cp:lastPrinted>
  <dcterms:created xsi:type="dcterms:W3CDTF">2023-09-18T08:31:00Z</dcterms:created>
  <dcterms:modified xsi:type="dcterms:W3CDTF">2025-12-02T08:38:00Z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commondata">
    <vt:lpwstr>eyJoZGlkIjoiOGNhZGY0MmRlZDc2ZTQ5MWRjOWU5OWNhODI0YmM1MDkifQ==</vt:lpwstr>
  </property>
  <property fmtid="{D5CDD505-2E9C-101B-9397-08002B2CF9AE}" pid="4" name="ICV">
    <vt:lpwstr>797666FF28EB4600B5CA383CB1F56BE2_13</vt:lpwstr>
  </property>
</Properties>
</file>