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BB4942" w:rsidRPr="00AC4FE5" w:rsidRDefault="004C7C91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合理用药</w:t>
      </w:r>
      <w:r>
        <w:rPr>
          <w:rFonts w:hint="eastAsia"/>
          <w:sz w:val="40"/>
          <w:szCs w:val="40"/>
          <w:lang w:eastAsia="zh-CN"/>
        </w:rPr>
        <w:t>&amp;</w:t>
      </w:r>
      <w:r>
        <w:rPr>
          <w:rFonts w:hint="eastAsia"/>
          <w:sz w:val="40"/>
          <w:szCs w:val="40"/>
          <w:lang w:eastAsia="zh-CN"/>
        </w:rPr>
        <w:t>处方点评</w:t>
      </w:r>
      <w:r w:rsidR="00681DC4">
        <w:rPr>
          <w:rFonts w:hint="eastAsia"/>
          <w:sz w:val="40"/>
          <w:szCs w:val="40"/>
          <w:lang w:eastAsia="zh-CN"/>
        </w:rPr>
        <w:t>运维项目</w:t>
      </w:r>
    </w:p>
    <w:p w:rsidR="00BB4942" w:rsidRPr="00BB4942" w:rsidRDefault="00BB4942" w:rsidP="00BB4942">
      <w:pPr>
        <w:rPr>
          <w:lang w:eastAsia="zh-CN"/>
        </w:rPr>
      </w:pPr>
    </w:p>
    <w:p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0" w:name="_Toc283209133"/>
      <w:r w:rsidRPr="00681DC4">
        <w:rPr>
          <w:rFonts w:hint="eastAsia"/>
          <w:lang w:eastAsia="zh-CN"/>
        </w:rPr>
        <w:tab/>
      </w:r>
    </w:p>
    <w:p w:rsidR="00D310B9" w:rsidRPr="004C7C91" w:rsidRDefault="004C7C91" w:rsidP="004C7C91">
      <w:pPr>
        <w:pStyle w:val="20171"/>
        <w:numPr>
          <w:ilvl w:val="0"/>
          <w:numId w:val="17"/>
        </w:numPr>
        <w:ind w:firstLine="480"/>
        <w:rPr>
          <w:rFonts w:ascii="宋体" w:hAnsi="宋体" w:cs="Arial"/>
          <w:color w:val="000000"/>
        </w:rPr>
      </w:pPr>
      <w:r w:rsidRPr="004C7C91">
        <w:rPr>
          <w:rFonts w:ascii="宋体" w:hAnsi="宋体" w:cs="Arial" w:hint="eastAsia"/>
          <w:color w:val="000000"/>
        </w:rPr>
        <w:t>《药物咨询及用药安全监测系统》</w:t>
      </w:r>
    </w:p>
    <w:p w:rsidR="00D310B9" w:rsidRPr="004C7C91" w:rsidRDefault="004C7C91" w:rsidP="004C7C91">
      <w:pPr>
        <w:pStyle w:val="20171"/>
        <w:numPr>
          <w:ilvl w:val="0"/>
          <w:numId w:val="17"/>
        </w:numPr>
        <w:ind w:firstLine="480"/>
        <w:rPr>
          <w:rFonts w:ascii="宋体" w:hAnsi="宋体" w:cs="Arial"/>
          <w:color w:val="000000"/>
        </w:rPr>
      </w:pPr>
      <w:r w:rsidRPr="004C7C91">
        <w:rPr>
          <w:rFonts w:ascii="宋体" w:hAnsi="宋体" w:cs="Arial"/>
          <w:color w:val="000000"/>
        </w:rPr>
        <w:t xml:space="preserve">  使用者</w:t>
      </w:r>
      <w:r w:rsidRPr="004C7C91">
        <w:rPr>
          <w:rFonts w:ascii="宋体" w:hAnsi="宋体" w:cs="Arial" w:hint="eastAsia"/>
          <w:color w:val="000000"/>
        </w:rPr>
        <w:t>：临床医生、药师、等</w:t>
      </w:r>
    </w:p>
    <w:p w:rsidR="00D310B9" w:rsidRPr="004C7C91" w:rsidRDefault="004C7C91" w:rsidP="004C7C91">
      <w:pPr>
        <w:pStyle w:val="20171"/>
        <w:numPr>
          <w:ilvl w:val="0"/>
          <w:numId w:val="17"/>
        </w:numPr>
        <w:ind w:firstLine="480"/>
        <w:rPr>
          <w:rFonts w:ascii="宋体" w:hAnsi="宋体" w:cs="Arial"/>
          <w:color w:val="000000"/>
        </w:rPr>
      </w:pPr>
      <w:r w:rsidRPr="004C7C91">
        <w:rPr>
          <w:rFonts w:ascii="宋体" w:hAnsi="宋体" w:cs="Arial"/>
          <w:color w:val="000000"/>
        </w:rPr>
        <w:t xml:space="preserve">  功能：</w:t>
      </w:r>
      <w:r w:rsidRPr="004C7C91">
        <w:rPr>
          <w:rFonts w:ascii="宋体" w:hAnsi="宋体" w:cs="Arial" w:hint="eastAsia"/>
          <w:color w:val="000000"/>
        </w:rPr>
        <w:t>对处方和医嘱进行实时分析和说明书查询。并可以回顾问题记录</w:t>
      </w:r>
    </w:p>
    <w:p w:rsidR="00D310B9" w:rsidRPr="004C7C91" w:rsidRDefault="004C7C91" w:rsidP="004C7C91">
      <w:pPr>
        <w:pStyle w:val="20171"/>
        <w:numPr>
          <w:ilvl w:val="0"/>
          <w:numId w:val="17"/>
        </w:numPr>
        <w:ind w:firstLine="480"/>
        <w:rPr>
          <w:rFonts w:ascii="宋体" w:hAnsi="宋体" w:cs="Arial"/>
          <w:color w:val="000000"/>
        </w:rPr>
      </w:pPr>
      <w:r w:rsidRPr="004C7C91">
        <w:rPr>
          <w:rFonts w:ascii="宋体" w:hAnsi="宋体" w:cs="Arial" w:hint="eastAsia"/>
          <w:color w:val="000000"/>
        </w:rPr>
        <w:t>《处方审核与点评系统》</w:t>
      </w:r>
    </w:p>
    <w:p w:rsidR="00D310B9" w:rsidRPr="004C7C91" w:rsidRDefault="004C7C91" w:rsidP="004C7C91">
      <w:pPr>
        <w:pStyle w:val="20171"/>
        <w:numPr>
          <w:ilvl w:val="0"/>
          <w:numId w:val="17"/>
        </w:numPr>
        <w:ind w:firstLine="480"/>
        <w:rPr>
          <w:rFonts w:ascii="宋体" w:hAnsi="宋体" w:cs="Arial"/>
          <w:color w:val="000000"/>
        </w:rPr>
      </w:pPr>
      <w:r w:rsidRPr="004C7C91">
        <w:rPr>
          <w:rFonts w:ascii="宋体" w:hAnsi="宋体" w:cs="Arial"/>
          <w:color w:val="000000"/>
        </w:rPr>
        <w:t xml:space="preserve">  使用</w:t>
      </w:r>
      <w:r w:rsidRPr="004C7C91">
        <w:rPr>
          <w:rFonts w:ascii="宋体" w:hAnsi="宋体" w:cs="Arial" w:hint="eastAsia"/>
          <w:color w:val="000000"/>
        </w:rPr>
        <w:t>者：药师</w:t>
      </w:r>
    </w:p>
    <w:p w:rsidR="00D310B9" w:rsidRPr="004C7C91" w:rsidRDefault="004C7C91" w:rsidP="004C7C91">
      <w:pPr>
        <w:pStyle w:val="20171"/>
        <w:numPr>
          <w:ilvl w:val="0"/>
          <w:numId w:val="17"/>
        </w:numPr>
        <w:ind w:firstLine="480"/>
        <w:rPr>
          <w:rFonts w:ascii="宋体" w:hAnsi="宋体" w:cs="Arial"/>
          <w:color w:val="000000"/>
        </w:rPr>
      </w:pPr>
      <w:r w:rsidRPr="004C7C91">
        <w:rPr>
          <w:rFonts w:ascii="宋体" w:hAnsi="宋体" w:cs="Arial"/>
          <w:color w:val="000000"/>
        </w:rPr>
        <w:t xml:space="preserve">  功能</w:t>
      </w:r>
      <w:r w:rsidRPr="004C7C91">
        <w:rPr>
          <w:rFonts w:ascii="宋体" w:hAnsi="宋体" w:cs="Arial" w:hint="eastAsia"/>
          <w:color w:val="000000"/>
        </w:rPr>
        <w:t>：对处方进行监控、预警、审核</w:t>
      </w:r>
      <w:r>
        <w:rPr>
          <w:rFonts w:ascii="宋体" w:hAnsi="宋体" w:cs="Arial" w:hint="eastAsia"/>
          <w:color w:val="000000"/>
        </w:rPr>
        <w:t>与点评</w:t>
      </w:r>
    </w:p>
    <w:p w:rsidR="00681DC4" w:rsidRPr="005D7BA5" w:rsidRDefault="00681DC4" w:rsidP="00681DC4">
      <w:pPr>
        <w:pStyle w:val="20171"/>
        <w:ind w:left="720" w:firstLineChars="0" w:firstLine="0"/>
        <w:rPr>
          <w:rFonts w:ascii="宋体" w:hAnsi="宋体" w:cs="Arial"/>
          <w:color w:val="000000"/>
          <w:szCs w:val="24"/>
        </w:rPr>
      </w:pP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0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1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1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CA2C3B" w:rsidRDefault="00E7703A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服务周期为三</w:t>
      </w:r>
      <w:r w:rsidR="00654ADD">
        <w:rPr>
          <w:rFonts w:hint="eastAsia"/>
          <w:lang w:eastAsia="zh-CN"/>
        </w:rPr>
        <w:t>年</w:t>
      </w:r>
      <w:r w:rsidR="00BB4942">
        <w:rPr>
          <w:rFonts w:hint="eastAsia"/>
          <w:lang w:eastAsia="zh-CN"/>
        </w:rPr>
        <w:t>。</w:t>
      </w:r>
      <w:r w:rsidR="00CA2C3B">
        <w:rPr>
          <w:rFonts w:hint="eastAsia"/>
          <w:lang w:eastAsia="zh-CN"/>
        </w:rPr>
        <w:t>（</w:t>
      </w:r>
      <w:r w:rsidR="00CA2C3B">
        <w:rPr>
          <w:rFonts w:hint="eastAsia"/>
          <w:lang w:eastAsia="zh-CN"/>
        </w:rPr>
        <w:t>201</w:t>
      </w:r>
      <w:r>
        <w:rPr>
          <w:rFonts w:hint="eastAsia"/>
          <w:lang w:eastAsia="zh-CN"/>
        </w:rPr>
        <w:t>5</w:t>
      </w:r>
      <w:r w:rsidR="00CA2C3B">
        <w:rPr>
          <w:rFonts w:hint="eastAsia"/>
          <w:lang w:eastAsia="zh-CN"/>
        </w:rPr>
        <w:t>.</w:t>
      </w:r>
      <w:r>
        <w:rPr>
          <w:rFonts w:hint="eastAsia"/>
          <w:lang w:eastAsia="zh-CN"/>
        </w:rPr>
        <w:t>12</w:t>
      </w:r>
      <w:r w:rsidR="00CA2C3B">
        <w:rPr>
          <w:rFonts w:hint="eastAsia"/>
          <w:lang w:eastAsia="zh-CN"/>
        </w:rPr>
        <w:t>.</w:t>
      </w:r>
      <w:r>
        <w:rPr>
          <w:rFonts w:hint="eastAsia"/>
          <w:lang w:eastAsia="zh-CN"/>
        </w:rPr>
        <w:t>30</w:t>
      </w:r>
      <w:r w:rsidR="00CA2C3B">
        <w:rPr>
          <w:rFonts w:hint="eastAsia"/>
          <w:lang w:eastAsia="zh-CN"/>
        </w:rPr>
        <w:t>-201</w:t>
      </w:r>
      <w:r>
        <w:rPr>
          <w:rFonts w:hint="eastAsia"/>
          <w:lang w:eastAsia="zh-CN"/>
        </w:rPr>
        <w:t>8</w:t>
      </w:r>
      <w:r w:rsidR="00CA2C3B">
        <w:rPr>
          <w:rFonts w:hint="eastAsia"/>
          <w:lang w:eastAsia="zh-CN"/>
        </w:rPr>
        <w:t>.12.</w:t>
      </w:r>
      <w:r>
        <w:rPr>
          <w:rFonts w:hint="eastAsia"/>
          <w:lang w:eastAsia="zh-CN"/>
        </w:rPr>
        <w:t>29</w:t>
      </w:r>
      <w:r w:rsidR="00CA2C3B">
        <w:rPr>
          <w:rFonts w:hint="eastAsia"/>
          <w:lang w:eastAsia="zh-CN"/>
        </w:rPr>
        <w:t>）</w:t>
      </w:r>
      <w:bookmarkStart w:id="2" w:name="_GoBack"/>
      <w:bookmarkEnd w:id="2"/>
    </w:p>
    <w:p w:rsidR="005D7BA5" w:rsidRDefault="009035B3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每年的运维内容相近，可以</w:t>
      </w:r>
      <w:r w:rsidR="005D7BA5">
        <w:rPr>
          <w:rFonts w:hint="eastAsia"/>
          <w:lang w:eastAsia="zh-CN"/>
        </w:rPr>
        <w:t>签三年；</w:t>
      </w:r>
    </w:p>
    <w:p w:rsidR="00BB4942" w:rsidRPr="00AC4FE5" w:rsidRDefault="00923280" w:rsidP="00923280">
      <w:pPr>
        <w:pStyle w:val="1"/>
        <w:rPr>
          <w:sz w:val="28"/>
          <w:szCs w:val="28"/>
          <w:lang w:eastAsia="zh-CN"/>
        </w:rPr>
      </w:pPr>
      <w:bookmarkStart w:id="3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3"/>
    </w:p>
    <w:p w:rsidR="007520E3" w:rsidRDefault="007520E3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4" w:name="OLE_LINK1"/>
      <w:bookmarkStart w:id="5" w:name="OLE_LINK2"/>
      <w:r>
        <w:rPr>
          <w:rFonts w:ascii="宋体" w:hAnsi="宋体" w:hint="eastAsia"/>
          <w:szCs w:val="21"/>
          <w:lang w:eastAsia="zh-CN"/>
        </w:rPr>
        <w:t>定期巡检服务器、程序、网络等环境运行是否正常</w:t>
      </w:r>
    </w:p>
    <w:p w:rsidR="00AC0EA6" w:rsidRPr="00681DC4" w:rsidRDefault="00681DC4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查找并</w:t>
      </w:r>
      <w:r w:rsidR="00AC0EA6" w:rsidRPr="00681DC4">
        <w:rPr>
          <w:rFonts w:ascii="宋体" w:hAnsi="宋体" w:hint="eastAsia"/>
          <w:szCs w:val="21"/>
          <w:lang w:eastAsia="zh-CN"/>
        </w:rPr>
        <w:t>解决用户提出的问题；</w:t>
      </w:r>
    </w:p>
    <w:p w:rsidR="00534EB7" w:rsidRPr="00681DC4" w:rsidRDefault="007520E3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程序升级、安装、培训、数据更新</w:t>
      </w:r>
      <w:r w:rsidR="00534EB7">
        <w:rPr>
          <w:rFonts w:ascii="宋体" w:hAnsi="宋体" w:hint="eastAsia"/>
          <w:szCs w:val="21"/>
          <w:lang w:eastAsia="zh-CN"/>
        </w:rPr>
        <w:t>的现场支持；</w:t>
      </w:r>
    </w:p>
    <w:p w:rsidR="005D7BA5" w:rsidRDefault="005D7BA5" w:rsidP="005D7BA5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>
        <w:rPr>
          <w:rFonts w:ascii="宋体" w:hAnsi="宋体" w:cs="Arial" w:hint="eastAsia"/>
          <w:color w:val="000000"/>
        </w:rPr>
        <w:t>解决程序</w:t>
      </w:r>
      <w:r>
        <w:rPr>
          <w:rFonts w:ascii="宋体" w:hAnsi="宋体" w:cs="Arial"/>
          <w:color w:val="000000"/>
        </w:rPr>
        <w:t>Bug</w:t>
      </w:r>
      <w:r>
        <w:rPr>
          <w:rFonts w:ascii="宋体" w:hAnsi="宋体" w:cs="Arial" w:hint="eastAsia"/>
          <w:color w:val="000000"/>
        </w:rPr>
        <w:t>；</w:t>
      </w:r>
    </w:p>
    <w:p w:rsidR="00534EB7" w:rsidRPr="00681DC4" w:rsidRDefault="00534EB7" w:rsidP="00534EB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lastRenderedPageBreak/>
        <w:t>应用系统运行环境、性能、作业执行情况</w:t>
      </w:r>
      <w:r w:rsidRPr="00681DC4">
        <w:rPr>
          <w:rFonts w:ascii="宋体" w:hAnsi="宋体" w:hint="eastAsia"/>
          <w:szCs w:val="21"/>
          <w:lang w:eastAsia="zh-CN"/>
        </w:rPr>
        <w:t>监测；</w:t>
      </w:r>
    </w:p>
    <w:p w:rsidR="00681DC4" w:rsidRDefault="00681DC4" w:rsidP="00681DC4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BF4B2D">
        <w:rPr>
          <w:rFonts w:ascii="宋体" w:hAnsi="宋体" w:cs="Arial"/>
          <w:color w:val="000000"/>
        </w:rPr>
        <w:t>重要时间</w:t>
      </w:r>
      <w:r>
        <w:rPr>
          <w:rFonts w:ascii="宋体" w:hAnsi="宋体" w:cs="Arial" w:hint="eastAsia"/>
          <w:color w:val="000000"/>
        </w:rPr>
        <w:t>或重要事件的</w:t>
      </w:r>
      <w:r w:rsidRPr="00BF4B2D">
        <w:rPr>
          <w:rFonts w:ascii="宋体" w:hAnsi="宋体" w:cs="Arial"/>
          <w:color w:val="000000"/>
        </w:rPr>
        <w:t>技</w:t>
      </w:r>
      <w:r>
        <w:rPr>
          <w:rFonts w:ascii="宋体" w:hAnsi="宋体" w:cs="Arial"/>
          <w:color w:val="000000"/>
        </w:rPr>
        <w:t>术支持</w:t>
      </w:r>
      <w:r>
        <w:rPr>
          <w:rFonts w:ascii="宋体" w:hAnsi="宋体" w:cs="Arial" w:hint="eastAsia"/>
          <w:color w:val="000000"/>
        </w:rPr>
        <w:t>；</w:t>
      </w:r>
    </w:p>
    <w:bookmarkEnd w:id="4"/>
    <w:bookmarkEnd w:id="5"/>
    <w:p w:rsidR="00FB225A" w:rsidRDefault="00FB225A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专业</w:t>
      </w:r>
      <w:r w:rsidR="00A6651A" w:rsidRPr="00681DC4">
        <w:rPr>
          <w:rFonts w:ascii="宋体" w:hAnsi="宋体" w:hint="eastAsia"/>
          <w:szCs w:val="21"/>
          <w:lang w:eastAsia="zh-CN"/>
        </w:rPr>
        <w:t>技术咨询服务，</w:t>
      </w:r>
      <w:r w:rsidR="00BB4942" w:rsidRPr="00681DC4">
        <w:rPr>
          <w:rFonts w:ascii="宋体" w:hAnsi="宋体" w:hint="eastAsia"/>
          <w:szCs w:val="21"/>
          <w:lang w:eastAsia="zh-CN"/>
        </w:rPr>
        <w:t>提供可行性建议；</w:t>
      </w:r>
    </w:p>
    <w:p w:rsidR="005D7BA5" w:rsidRPr="00681DC4" w:rsidRDefault="005D7BA5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提供工作日志、操作手册等相关文档；</w:t>
      </w:r>
    </w:p>
    <w:p w:rsidR="00BB4942" w:rsidRPr="00AC4FE5" w:rsidRDefault="00CD4A06" w:rsidP="00CD4A06">
      <w:pPr>
        <w:pStyle w:val="1"/>
        <w:rPr>
          <w:sz w:val="28"/>
          <w:szCs w:val="28"/>
          <w:lang w:eastAsia="zh-CN"/>
        </w:rPr>
      </w:pPr>
      <w:bookmarkStart w:id="6" w:name="_Toc283209136"/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6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0505A9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7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7"/>
    </w:p>
    <w:p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工程师响应并处理维护系统的故障，并在第一时间内处理；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8" w:name="_Toc283209143"/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小时响应和技术支持，非驻场项目需承诺</w:t>
      </w:r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甲方会在每季度末或不定期进行用户满意度调查。合同期满前，甲方将对乙方的服务质量进行评测，若满意率达到</w:t>
      </w:r>
      <w:r w:rsidRPr="00877E40">
        <w:rPr>
          <w:rFonts w:ascii="宋体" w:hAnsi="宋体"/>
          <w:szCs w:val="21"/>
          <w:lang w:eastAsia="zh-CN"/>
        </w:rPr>
        <w:t>90%</w:t>
      </w:r>
      <w:r w:rsidRPr="00877E40">
        <w:rPr>
          <w:rFonts w:ascii="宋体" w:hAnsi="宋体" w:hint="eastAsia"/>
          <w:szCs w:val="21"/>
          <w:lang w:eastAsia="zh-CN"/>
        </w:rPr>
        <w:t>，且甲方认可，双方可就合同约定价格再行协商后续签下一年度合同，运维合同可签三年，维保合同需每年续签。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</w:p>
    <w:bookmarkEnd w:id="8"/>
    <w:p w:rsidR="00877E40" w:rsidRPr="000817D4" w:rsidRDefault="00877E40" w:rsidP="00877E40">
      <w:pPr>
        <w:rPr>
          <w:lang w:eastAsia="zh-CN"/>
        </w:rPr>
      </w:pPr>
    </w:p>
    <w:sectPr w:rsidR="00877E40" w:rsidRPr="000817D4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562" w:rsidRDefault="000D1562" w:rsidP="00877E40">
      <w:r>
        <w:separator/>
      </w:r>
    </w:p>
  </w:endnote>
  <w:endnote w:type="continuationSeparator" w:id="1">
    <w:p w:rsidR="000D1562" w:rsidRDefault="000D1562" w:rsidP="0087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562" w:rsidRDefault="000D1562" w:rsidP="00877E40">
      <w:r>
        <w:separator/>
      </w:r>
    </w:p>
  </w:footnote>
  <w:footnote w:type="continuationSeparator" w:id="1">
    <w:p w:rsidR="000D1562" w:rsidRDefault="000D1562" w:rsidP="0087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6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7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9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438B70D0"/>
    <w:multiLevelType w:val="hybridMultilevel"/>
    <w:tmpl w:val="350A11D2"/>
    <w:lvl w:ilvl="0" w:tplc="FA7274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5E85F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624B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5435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163A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EA49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CC301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18DD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64C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123A8A"/>
    <w:multiLevelType w:val="hybridMultilevel"/>
    <w:tmpl w:val="059EE7D8"/>
    <w:lvl w:ilvl="0" w:tplc="DC7E5C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06DAC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26CC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30B4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E0BC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68A50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1AFB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38E9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4854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5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6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7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6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  <w:num w:numId="14">
    <w:abstractNumId w:val="15"/>
  </w:num>
  <w:num w:numId="15">
    <w:abstractNumId w:val="17"/>
  </w:num>
  <w:num w:numId="16">
    <w:abstractNumId w:val="13"/>
  </w:num>
  <w:num w:numId="17">
    <w:abstractNumId w:val="11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942"/>
    <w:rsid w:val="0004798F"/>
    <w:rsid w:val="000505A9"/>
    <w:rsid w:val="000754E3"/>
    <w:rsid w:val="000817D4"/>
    <w:rsid w:val="00093B3E"/>
    <w:rsid w:val="000D1562"/>
    <w:rsid w:val="001072AB"/>
    <w:rsid w:val="0012760E"/>
    <w:rsid w:val="00167962"/>
    <w:rsid w:val="00177287"/>
    <w:rsid w:val="00186B34"/>
    <w:rsid w:val="001C7531"/>
    <w:rsid w:val="001E064E"/>
    <w:rsid w:val="00204915"/>
    <w:rsid w:val="002E2942"/>
    <w:rsid w:val="002F0EB3"/>
    <w:rsid w:val="003458E7"/>
    <w:rsid w:val="00395B55"/>
    <w:rsid w:val="003A267D"/>
    <w:rsid w:val="003B182A"/>
    <w:rsid w:val="003C2676"/>
    <w:rsid w:val="003F7F14"/>
    <w:rsid w:val="00412910"/>
    <w:rsid w:val="004947E0"/>
    <w:rsid w:val="004C0333"/>
    <w:rsid w:val="004C5AE4"/>
    <w:rsid w:val="004C7C91"/>
    <w:rsid w:val="004E0115"/>
    <w:rsid w:val="00534EB7"/>
    <w:rsid w:val="0053795B"/>
    <w:rsid w:val="005B2317"/>
    <w:rsid w:val="005D7BA5"/>
    <w:rsid w:val="005F4EF3"/>
    <w:rsid w:val="00654ADD"/>
    <w:rsid w:val="00664221"/>
    <w:rsid w:val="00681DC4"/>
    <w:rsid w:val="006A5755"/>
    <w:rsid w:val="006B3960"/>
    <w:rsid w:val="006C7B5D"/>
    <w:rsid w:val="006D1B52"/>
    <w:rsid w:val="006F0B4C"/>
    <w:rsid w:val="006F6558"/>
    <w:rsid w:val="00743AA5"/>
    <w:rsid w:val="007520E3"/>
    <w:rsid w:val="00765C68"/>
    <w:rsid w:val="00766A4C"/>
    <w:rsid w:val="007E58D2"/>
    <w:rsid w:val="00822D5B"/>
    <w:rsid w:val="00862250"/>
    <w:rsid w:val="00877E40"/>
    <w:rsid w:val="008B58B2"/>
    <w:rsid w:val="008F7958"/>
    <w:rsid w:val="009035B3"/>
    <w:rsid w:val="00923280"/>
    <w:rsid w:val="00953BEC"/>
    <w:rsid w:val="00956D58"/>
    <w:rsid w:val="00961A1E"/>
    <w:rsid w:val="009A0A30"/>
    <w:rsid w:val="009B7CB8"/>
    <w:rsid w:val="009E11B1"/>
    <w:rsid w:val="009F3575"/>
    <w:rsid w:val="00A05DC1"/>
    <w:rsid w:val="00A32AB6"/>
    <w:rsid w:val="00A46644"/>
    <w:rsid w:val="00A6651A"/>
    <w:rsid w:val="00A73EE8"/>
    <w:rsid w:val="00AC0EA6"/>
    <w:rsid w:val="00AC3781"/>
    <w:rsid w:val="00AC4FE5"/>
    <w:rsid w:val="00B02CD7"/>
    <w:rsid w:val="00B16D6D"/>
    <w:rsid w:val="00B44BEB"/>
    <w:rsid w:val="00B8656D"/>
    <w:rsid w:val="00B906D8"/>
    <w:rsid w:val="00BB22B3"/>
    <w:rsid w:val="00BB4942"/>
    <w:rsid w:val="00C23542"/>
    <w:rsid w:val="00CA2C3B"/>
    <w:rsid w:val="00CD4A06"/>
    <w:rsid w:val="00D047BA"/>
    <w:rsid w:val="00D0692F"/>
    <w:rsid w:val="00D310B9"/>
    <w:rsid w:val="00DA4C83"/>
    <w:rsid w:val="00E035D8"/>
    <w:rsid w:val="00E57E5B"/>
    <w:rsid w:val="00E7703A"/>
    <w:rsid w:val="00EA7FC9"/>
    <w:rsid w:val="00F0100F"/>
    <w:rsid w:val="00F16E03"/>
    <w:rsid w:val="00F27D82"/>
    <w:rsid w:val="00F6472F"/>
    <w:rsid w:val="00FA23BE"/>
    <w:rsid w:val="00FB2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1"/>
    <w:uiPriority w:val="99"/>
    <w:semiHidden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2"/>
    <w:uiPriority w:val="99"/>
    <w:semiHidden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Heading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Body Text Indent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Body Text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Balloon Text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uiPriority w:val="34"/>
    <w:qFormat/>
    <w:rsid w:val="000754E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2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87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09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22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62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398</Words>
  <Characters>415</Characters>
  <Application>Microsoft Office Word</Application>
  <DocSecurity>0</DocSecurity>
  <Lines>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Information center</cp:lastModifiedBy>
  <cp:revision>23</cp:revision>
  <dcterms:created xsi:type="dcterms:W3CDTF">2016-02-01T08:40:00Z</dcterms:created>
  <dcterms:modified xsi:type="dcterms:W3CDTF">2016-09-23T03:01:00Z</dcterms:modified>
</cp:coreProperties>
</file>